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5E" w:rsidRDefault="00C36F5E" w:rsidP="00C36F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C36F5E" w:rsidRPr="007D0683" w:rsidRDefault="00C36F5E" w:rsidP="00C36F5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81323A">
        <w:rPr>
          <w:rFonts w:ascii="方正小标宋简体" w:eastAsia="方正小标宋简体" w:hint="eastAsia"/>
          <w:sz w:val="32"/>
          <w:szCs w:val="32"/>
        </w:rPr>
        <w:t>国家级药品GMP检查员信息</w:t>
      </w:r>
      <w:r w:rsidRPr="007D0683">
        <w:rPr>
          <w:rFonts w:ascii="方正小标宋简体" w:eastAsia="方正小标宋简体" w:hint="eastAsia"/>
          <w:sz w:val="32"/>
          <w:szCs w:val="32"/>
        </w:rPr>
        <w:t>填报进度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64"/>
        <w:gridCol w:w="1333"/>
        <w:gridCol w:w="1500"/>
        <w:gridCol w:w="1419"/>
        <w:gridCol w:w="1501"/>
      </w:tblGrid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省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、市、自治区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应填报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已填报数量</w:t>
            </w:r>
          </w:p>
        </w:tc>
        <w:tc>
          <w:tcPr>
            <w:tcW w:w="1419" w:type="dxa"/>
            <w:vAlign w:val="center"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需填报数量</w:t>
            </w:r>
          </w:p>
        </w:tc>
        <w:tc>
          <w:tcPr>
            <w:tcW w:w="1501" w:type="dxa"/>
            <w:vAlign w:val="center"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填报</w:t>
            </w:r>
            <w:r>
              <w:rPr>
                <w:rFonts w:asciiTheme="minorEastAsia" w:hAnsiTheme="minorEastAsia" w:cs="宋体"/>
                <w:kern w:val="0"/>
                <w:sz w:val="22"/>
              </w:rPr>
              <w:t>完成率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北京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widowControl/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71.88%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天津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69.23%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河北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25.93%</w:t>
            </w:r>
          </w:p>
        </w:tc>
        <w:bookmarkStart w:id="0" w:name="_GoBack"/>
        <w:bookmarkEnd w:id="0"/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山西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内蒙古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42.86%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辽宁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67.74%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吉林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58.62%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黑龙江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61.11%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上海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江苏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95.24%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浙江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74.19%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安徽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77.27%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福建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73.68%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江西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58.82%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山东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河南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75.86%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湖北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52.17%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湖南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70.59%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19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广东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51.16%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广西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海南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重庆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52.94%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四川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89.29%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贵州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云南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66.67%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西藏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16.67%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陕西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83.33%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甘肃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90.91%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29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青海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30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宁夏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50.00%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31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新疆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66.67%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9832C4">
              <w:rPr>
                <w:rFonts w:asciiTheme="minorEastAsia" w:hAnsiTheme="minorEastAsia" w:cs="宋体" w:hint="eastAsia"/>
                <w:kern w:val="0"/>
                <w:sz w:val="22"/>
              </w:rPr>
              <w:t>总局相关单位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17.86%</w:t>
            </w:r>
          </w:p>
        </w:tc>
      </w:tr>
      <w:tr w:rsidR="00C36F5E" w:rsidRPr="009832C4" w:rsidTr="00C36F5E">
        <w:trPr>
          <w:trHeight w:val="280"/>
          <w:jc w:val="center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总计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C36F5E" w:rsidRPr="009832C4" w:rsidRDefault="00C36F5E" w:rsidP="00C36F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649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411</w:t>
            </w:r>
          </w:p>
        </w:tc>
        <w:tc>
          <w:tcPr>
            <w:tcW w:w="1419" w:type="dxa"/>
            <w:vAlign w:val="center"/>
          </w:tcPr>
          <w:p w:rsidR="00C36F5E" w:rsidRPr="0070251D" w:rsidRDefault="00C36F5E" w:rsidP="00C36F5E">
            <w:pPr>
              <w:jc w:val="center"/>
              <w:rPr>
                <w:color w:val="000000"/>
                <w:sz w:val="22"/>
              </w:rPr>
            </w:pPr>
            <w:r w:rsidRPr="0070251D"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1501" w:type="dxa"/>
            <w:vAlign w:val="center"/>
          </w:tcPr>
          <w:p w:rsidR="00C36F5E" w:rsidRDefault="00C36F5E" w:rsidP="00C36F5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63.33%</w:t>
            </w:r>
          </w:p>
        </w:tc>
      </w:tr>
    </w:tbl>
    <w:p w:rsidR="00F46486" w:rsidRDefault="00C36F5E"/>
    <w:sectPr w:rsidR="00F46486" w:rsidSect="00243766">
      <w:pgSz w:w="11906" w:h="16838"/>
      <w:pgMar w:top="1440" w:right="1797" w:bottom="102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5E" w:rsidRDefault="00C36F5E" w:rsidP="00C36F5E">
      <w:r>
        <w:separator/>
      </w:r>
    </w:p>
  </w:endnote>
  <w:endnote w:type="continuationSeparator" w:id="0">
    <w:p w:rsidR="00C36F5E" w:rsidRDefault="00C36F5E" w:rsidP="00C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5E" w:rsidRDefault="00C36F5E" w:rsidP="00C36F5E">
      <w:r>
        <w:separator/>
      </w:r>
    </w:p>
  </w:footnote>
  <w:footnote w:type="continuationSeparator" w:id="0">
    <w:p w:rsidR="00C36F5E" w:rsidRDefault="00C36F5E" w:rsidP="00C3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B"/>
    <w:rsid w:val="00243766"/>
    <w:rsid w:val="004D2FEB"/>
    <w:rsid w:val="006958F3"/>
    <w:rsid w:val="00781AF4"/>
    <w:rsid w:val="00C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7963AE-E6BB-40DA-9ABA-58DE781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2017-11-28T02:44:00Z</dcterms:created>
  <dcterms:modified xsi:type="dcterms:W3CDTF">2017-11-28T02:46:00Z</dcterms:modified>
</cp:coreProperties>
</file>