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72" w:rsidRPr="002866F4" w:rsidRDefault="00940E72" w:rsidP="00940E72">
      <w:pPr>
        <w:widowControl/>
        <w:jc w:val="left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2866F4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附件：</w:t>
      </w:r>
    </w:p>
    <w:p w:rsidR="00940E72" w:rsidRPr="002866F4" w:rsidRDefault="00940E72" w:rsidP="002866F4">
      <w:pPr>
        <w:widowControl/>
        <w:spacing w:before="0" w:after="0" w:line="50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32"/>
          <w:szCs w:val="32"/>
        </w:rPr>
      </w:pPr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国家</w:t>
      </w:r>
      <w:r w:rsidR="008766ED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药品监督管理局食品药品</w:t>
      </w:r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审核查验中心</w:t>
      </w:r>
    </w:p>
    <w:p w:rsidR="0014181C" w:rsidRDefault="00940E72" w:rsidP="002866F4">
      <w:pPr>
        <w:widowControl/>
        <w:spacing w:before="0" w:after="0" w:line="500" w:lineRule="exact"/>
        <w:jc w:val="center"/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</w:pPr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201</w:t>
      </w:r>
      <w:r w:rsidR="0014181C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9</w:t>
      </w:r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年度信息公开情况统计表</w:t>
      </w:r>
    </w:p>
    <w:p w:rsidR="0014181C" w:rsidRDefault="0014181C" w:rsidP="002866F4">
      <w:pPr>
        <w:widowControl/>
        <w:spacing w:before="0" w:after="0" w:line="50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32"/>
          <w:szCs w:val="32"/>
        </w:rPr>
      </w:pPr>
    </w:p>
    <w:tbl>
      <w:tblPr>
        <w:tblStyle w:val="a9"/>
        <w:tblW w:w="9180" w:type="dxa"/>
        <w:jc w:val="center"/>
        <w:tblLook w:val="04A0"/>
      </w:tblPr>
      <w:tblGrid>
        <w:gridCol w:w="5300"/>
        <w:gridCol w:w="992"/>
        <w:gridCol w:w="1601"/>
        <w:gridCol w:w="1287"/>
      </w:tblGrid>
      <w:tr w:rsidR="0014181C" w:rsidRPr="00025E19" w:rsidTr="00734598">
        <w:trPr>
          <w:trHeight w:val="890"/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14181C">
            <w:pPr>
              <w:widowControl/>
              <w:snapToGrid w:val="0"/>
              <w:spacing w:line="140" w:lineRule="atLeast"/>
              <w:ind w:left="141" w:hangingChars="44" w:hanging="141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仿宋" w:cs="Arial"/>
                <w:color w:val="000000" w:themeColor="text1"/>
                <w:kern w:val="0"/>
                <w:sz w:val="32"/>
                <w:szCs w:val="32"/>
              </w:rPr>
              <w:br w:type="page"/>
            </w:r>
            <w:r w:rsidRPr="00025E19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统  计  指  标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统计数</w:t>
            </w:r>
          </w:p>
        </w:tc>
        <w:tc>
          <w:tcPr>
            <w:tcW w:w="1287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一、中文网站信息公开情况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（一）主动公开信息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2370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1.新闻公告类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701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2.重点领域公告公示类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1662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3.政策法规工作流程类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（二）重点领域信息公开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1662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1.公告公示类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) 药物非临床研究质量管理规范认证公告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vAlign w:val="center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)药物临床试验机构资格认定检查公告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(3)药物临床试验数据现场核查计划公告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87" w:type="dxa"/>
            <w:vAlign w:val="center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2.专题专栏类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化学仿制药注射剂注册生产现场检查专栏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检查任务专栏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医疗器械检查专栏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境外检查专栏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临床试验数据核查专栏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飞行/跟踪检查专栏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检查计划专栏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3.现场检查/核查预告和公告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1530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)药品注册生产现场检查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490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)药物GLP现场检查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(3)药物临床试验数据现场核查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994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（三）检查数据库建设和维护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23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429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1.药品GMP认证公告数据库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205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2.中药材GAP检查公告数据库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17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3.药物非临床研究质量管理规范认证公告数据库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4.药物临床试验资格认定检查公告数据库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971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5.药品GMP认证审查公示数据库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157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（四）网上咨询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771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1.有效咨询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708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)已回复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371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fldChar w:fldCharType="begin"/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instrText>= 1 \* GB3</w:instrTex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fldChar w:fldCharType="separate"/>
            </w:r>
            <w:r w:rsidRPr="00025E19">
              <w:rPr>
                <w:rFonts w:ascii="仿宋_GB2312" w:eastAsia="仿宋_GB2312" w:hAnsi="仿宋" w:cs="宋体" w:hint="eastAsia"/>
                <w:noProof/>
                <w:kern w:val="0"/>
                <w:sz w:val="28"/>
                <w:szCs w:val="28"/>
              </w:rPr>
              <w:t>①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fldChar w:fldCharType="end"/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网上发布数量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fldChar w:fldCharType="begin"/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instrText>= 2 \* GB3</w:instrTex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fldChar w:fldCharType="separate"/>
            </w:r>
            <w:r w:rsidRPr="00025E19">
              <w:rPr>
                <w:rFonts w:ascii="仿宋_GB2312" w:eastAsia="仿宋_GB2312" w:hAnsi="仿宋" w:cs="宋体" w:hint="eastAsia"/>
                <w:noProof/>
                <w:kern w:val="0"/>
                <w:sz w:val="28"/>
                <w:szCs w:val="28"/>
              </w:rPr>
              <w:t>②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fldChar w:fldCharType="end"/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短信、邮件回复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③尚未发布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shd w:val="clear" w:color="auto" w:fill="FFFFFF" w:themeFill="background1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)未回复</w:t>
            </w:r>
          </w:p>
        </w:tc>
        <w:tc>
          <w:tcPr>
            <w:tcW w:w="992" w:type="dxa"/>
            <w:shd w:val="clear" w:color="auto" w:fill="FFFFFF" w:themeFill="background1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  <w:shd w:val="clear" w:color="auto" w:fill="FFFFFF" w:themeFill="background1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2.无效咨询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（五）网上投诉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.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有效投诉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)转交国家药品监督管理局行政事项受理服务和投诉举报中心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(</w:t>
            </w:r>
            <w:r w:rsidRPr="00025E19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)中心相关处室处理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2.无效投诉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（六）信息公开渠道及数量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1.动态要闻类栏目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2.公告信息类栏目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3.政策法规栏目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4.数据查询类栏目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5.专题专栏类栏目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6.机构职能类栏目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7.互动交流类栏目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8.办事服务类栏目</w:t>
            </w:r>
          </w:p>
        </w:tc>
        <w:tc>
          <w:tcPr>
            <w:tcW w:w="992" w:type="dxa"/>
            <w:vAlign w:val="center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二、英文网站信息公开情况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int="eastAsia"/>
                <w:sz w:val="32"/>
                <w:szCs w:val="32"/>
              </w:rPr>
              <w:t>（一）What's new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int="eastAsia"/>
                <w:sz w:val="32"/>
                <w:szCs w:val="32"/>
              </w:rPr>
              <w:t>（二）Hot Topic</w:t>
            </w:r>
            <w:r w:rsidRPr="00025E19">
              <w:rPr>
                <w:rFonts w:ascii="仿宋_GB2312" w:eastAsia="仿宋_GB2312"/>
                <w:sz w:val="32"/>
                <w:szCs w:val="32"/>
              </w:rPr>
              <w:t>s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int="eastAsia"/>
                <w:sz w:val="32"/>
                <w:szCs w:val="32"/>
              </w:rPr>
              <w:t>（三）Photo News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三、微信公众号信息公开情况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（一）信息公开数量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1.监管处罚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2.检查动态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3.检查研究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4.检查计划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5.监管政策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6.检查公告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7.征求意见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8.年度报告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9.其他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（二）信息公开渠道及数量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1.动态要闻类栏目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2.公告信息类栏目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3.政策法规栏目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4.专题专栏类栏目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5.机构职能类栏目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181C" w:rsidRPr="00025E19" w:rsidTr="00734598">
        <w:trPr>
          <w:jc w:val="center"/>
        </w:trPr>
        <w:tc>
          <w:tcPr>
            <w:tcW w:w="5300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6.办事服务类栏目</w:t>
            </w:r>
          </w:p>
        </w:tc>
        <w:tc>
          <w:tcPr>
            <w:tcW w:w="992" w:type="dxa"/>
          </w:tcPr>
          <w:p w:rsidR="0014181C" w:rsidRPr="00025E19" w:rsidRDefault="0014181C" w:rsidP="00734598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025E19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14181C" w:rsidRPr="00025E19" w:rsidRDefault="0014181C" w:rsidP="00734598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025E19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14181C" w:rsidRPr="00025E19" w:rsidRDefault="0014181C" w:rsidP="00734598">
            <w:pPr>
              <w:snapToGrid w:val="0"/>
              <w:spacing w:line="1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4181C" w:rsidRDefault="0014181C">
      <w:pPr>
        <w:widowControl/>
        <w:jc w:val="left"/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</w:pPr>
    </w:p>
    <w:p w:rsidR="0014181C" w:rsidRDefault="0014181C">
      <w:pPr>
        <w:widowControl/>
        <w:jc w:val="left"/>
        <w:rPr>
          <w:rFonts w:ascii="方正小标宋简体" w:eastAsia="方正小标宋简体" w:hAnsi="仿宋" w:cs="Arial"/>
          <w:color w:val="000000" w:themeColor="text1"/>
          <w:kern w:val="0"/>
          <w:sz w:val="32"/>
          <w:szCs w:val="32"/>
        </w:rPr>
      </w:pPr>
    </w:p>
    <w:p w:rsidR="00940E72" w:rsidRPr="002866F4" w:rsidRDefault="00940E72" w:rsidP="002866F4">
      <w:pPr>
        <w:widowControl/>
        <w:spacing w:before="0" w:after="0" w:line="50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32"/>
          <w:szCs w:val="32"/>
        </w:rPr>
      </w:pPr>
    </w:p>
    <w:p w:rsidR="00940E72" w:rsidRPr="002866F4" w:rsidRDefault="00940E72" w:rsidP="00940E72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2866F4" w:rsidRPr="0072155E" w:rsidRDefault="002866F4" w:rsidP="0072155E"/>
    <w:p w:rsidR="001F46DE" w:rsidRPr="0072155E" w:rsidRDefault="001F46DE"/>
    <w:sectPr w:rsidR="001F46DE" w:rsidRPr="0072155E" w:rsidSect="00286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2C" w:rsidRDefault="00D1202C" w:rsidP="00375BD3">
      <w:pPr>
        <w:ind w:firstLine="420"/>
      </w:pPr>
      <w:r>
        <w:separator/>
      </w:r>
    </w:p>
  </w:endnote>
  <w:endnote w:type="continuationSeparator" w:id="0">
    <w:p w:rsidR="00D1202C" w:rsidRDefault="00D1202C" w:rsidP="00375BD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86" w:rsidRDefault="00447886" w:rsidP="00375BD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43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447886" w:rsidRDefault="00922041">
            <w:pPr>
              <w:pStyle w:val="a4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4788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181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447886">
              <w:rPr>
                <w:lang w:val="zh-CN"/>
              </w:rPr>
              <w:t xml:space="preserve"> </w:t>
            </w:r>
            <w:r w:rsidR="00447886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4788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181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7886" w:rsidRDefault="00447886" w:rsidP="00375BD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86" w:rsidRDefault="00447886" w:rsidP="00375BD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2C" w:rsidRDefault="00D1202C" w:rsidP="00375BD3">
      <w:pPr>
        <w:ind w:firstLine="420"/>
      </w:pPr>
      <w:r>
        <w:separator/>
      </w:r>
    </w:p>
  </w:footnote>
  <w:footnote w:type="continuationSeparator" w:id="0">
    <w:p w:rsidR="00D1202C" w:rsidRDefault="00D1202C" w:rsidP="00375BD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86" w:rsidRDefault="00447886" w:rsidP="00375BD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86" w:rsidRPr="00D603E2" w:rsidRDefault="00447886" w:rsidP="00D603E2">
    <w:pPr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86" w:rsidRDefault="00447886" w:rsidP="00375BD3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BCA"/>
    <w:multiLevelType w:val="hybridMultilevel"/>
    <w:tmpl w:val="A456F6E8"/>
    <w:lvl w:ilvl="0" w:tplc="CBC27DF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1D21490"/>
    <w:multiLevelType w:val="hybridMultilevel"/>
    <w:tmpl w:val="70C6FD9E"/>
    <w:lvl w:ilvl="0" w:tplc="66DEEF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65A2D57"/>
    <w:multiLevelType w:val="hybridMultilevel"/>
    <w:tmpl w:val="93908922"/>
    <w:lvl w:ilvl="0" w:tplc="7CC87B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F1116AD"/>
    <w:multiLevelType w:val="hybridMultilevel"/>
    <w:tmpl w:val="2F5C5C42"/>
    <w:lvl w:ilvl="0" w:tplc="D82A4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B6A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964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D746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901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094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BC07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EC0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9BE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71DC5E27"/>
    <w:multiLevelType w:val="hybridMultilevel"/>
    <w:tmpl w:val="6E32F706"/>
    <w:lvl w:ilvl="0" w:tplc="5D5E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1B6B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2C6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C3A6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DE3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7D4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110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9426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4A40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BD3"/>
    <w:rsid w:val="00010FEB"/>
    <w:rsid w:val="0001561B"/>
    <w:rsid w:val="00015986"/>
    <w:rsid w:val="000163EF"/>
    <w:rsid w:val="00017C7F"/>
    <w:rsid w:val="00022170"/>
    <w:rsid w:val="0003153A"/>
    <w:rsid w:val="000447AD"/>
    <w:rsid w:val="0005139B"/>
    <w:rsid w:val="00061B75"/>
    <w:rsid w:val="00064688"/>
    <w:rsid w:val="000757D4"/>
    <w:rsid w:val="000810B1"/>
    <w:rsid w:val="00094397"/>
    <w:rsid w:val="000A461F"/>
    <w:rsid w:val="000A5233"/>
    <w:rsid w:val="000F2DC7"/>
    <w:rsid w:val="000F2F55"/>
    <w:rsid w:val="000F3903"/>
    <w:rsid w:val="0010199E"/>
    <w:rsid w:val="00106185"/>
    <w:rsid w:val="00114FD8"/>
    <w:rsid w:val="001166CE"/>
    <w:rsid w:val="0013579F"/>
    <w:rsid w:val="0014169C"/>
    <w:rsid w:val="0014181C"/>
    <w:rsid w:val="00142BCC"/>
    <w:rsid w:val="00143C67"/>
    <w:rsid w:val="00156F92"/>
    <w:rsid w:val="001663D8"/>
    <w:rsid w:val="00181F06"/>
    <w:rsid w:val="001919D2"/>
    <w:rsid w:val="0019277B"/>
    <w:rsid w:val="001960A1"/>
    <w:rsid w:val="001A3A48"/>
    <w:rsid w:val="001B1674"/>
    <w:rsid w:val="001B43B4"/>
    <w:rsid w:val="001B5673"/>
    <w:rsid w:val="001D4675"/>
    <w:rsid w:val="001E20A0"/>
    <w:rsid w:val="001F46DE"/>
    <w:rsid w:val="001F5D54"/>
    <w:rsid w:val="0020209D"/>
    <w:rsid w:val="00205361"/>
    <w:rsid w:val="0020581A"/>
    <w:rsid w:val="00220A21"/>
    <w:rsid w:val="00230158"/>
    <w:rsid w:val="0023534C"/>
    <w:rsid w:val="00235536"/>
    <w:rsid w:val="00241714"/>
    <w:rsid w:val="002514C4"/>
    <w:rsid w:val="00253D97"/>
    <w:rsid w:val="0026309F"/>
    <w:rsid w:val="00264059"/>
    <w:rsid w:val="002726A8"/>
    <w:rsid w:val="0028660B"/>
    <w:rsid w:val="002866F4"/>
    <w:rsid w:val="0028777C"/>
    <w:rsid w:val="00290238"/>
    <w:rsid w:val="00291C19"/>
    <w:rsid w:val="00292C21"/>
    <w:rsid w:val="002931D8"/>
    <w:rsid w:val="002A0EB3"/>
    <w:rsid w:val="002B7D5B"/>
    <w:rsid w:val="002C173A"/>
    <w:rsid w:val="002D5DF6"/>
    <w:rsid w:val="002E524D"/>
    <w:rsid w:val="002F46BA"/>
    <w:rsid w:val="002F5F94"/>
    <w:rsid w:val="0030595B"/>
    <w:rsid w:val="0030644A"/>
    <w:rsid w:val="00306BFA"/>
    <w:rsid w:val="00314DC9"/>
    <w:rsid w:val="0032485D"/>
    <w:rsid w:val="00326D11"/>
    <w:rsid w:val="00327924"/>
    <w:rsid w:val="00330234"/>
    <w:rsid w:val="00334D5D"/>
    <w:rsid w:val="0034084B"/>
    <w:rsid w:val="00341185"/>
    <w:rsid w:val="00341CEF"/>
    <w:rsid w:val="003542DF"/>
    <w:rsid w:val="00357BB8"/>
    <w:rsid w:val="003607BA"/>
    <w:rsid w:val="00361D18"/>
    <w:rsid w:val="00366772"/>
    <w:rsid w:val="00375BD3"/>
    <w:rsid w:val="0037694D"/>
    <w:rsid w:val="0039051E"/>
    <w:rsid w:val="00391928"/>
    <w:rsid w:val="00393BB8"/>
    <w:rsid w:val="003A5EF8"/>
    <w:rsid w:val="003C36C3"/>
    <w:rsid w:val="003D419B"/>
    <w:rsid w:val="003D5E14"/>
    <w:rsid w:val="003F25F5"/>
    <w:rsid w:val="003F4D7D"/>
    <w:rsid w:val="003F5210"/>
    <w:rsid w:val="004000B1"/>
    <w:rsid w:val="004170DC"/>
    <w:rsid w:val="00421F20"/>
    <w:rsid w:val="004324F3"/>
    <w:rsid w:val="00433973"/>
    <w:rsid w:val="00441D82"/>
    <w:rsid w:val="0044714E"/>
    <w:rsid w:val="00447886"/>
    <w:rsid w:val="004533D8"/>
    <w:rsid w:val="00465621"/>
    <w:rsid w:val="004725B2"/>
    <w:rsid w:val="00472973"/>
    <w:rsid w:val="00476AD1"/>
    <w:rsid w:val="00476ECB"/>
    <w:rsid w:val="00490296"/>
    <w:rsid w:val="00490DAF"/>
    <w:rsid w:val="0049412C"/>
    <w:rsid w:val="004965B4"/>
    <w:rsid w:val="00497293"/>
    <w:rsid w:val="004A6893"/>
    <w:rsid w:val="004B3A65"/>
    <w:rsid w:val="004B49F1"/>
    <w:rsid w:val="004C369C"/>
    <w:rsid w:val="004F5891"/>
    <w:rsid w:val="004F5F56"/>
    <w:rsid w:val="00504D52"/>
    <w:rsid w:val="00506BEE"/>
    <w:rsid w:val="005072A1"/>
    <w:rsid w:val="005167F0"/>
    <w:rsid w:val="00516AC2"/>
    <w:rsid w:val="00523130"/>
    <w:rsid w:val="00526E62"/>
    <w:rsid w:val="00537455"/>
    <w:rsid w:val="005428F5"/>
    <w:rsid w:val="005463EB"/>
    <w:rsid w:val="00565E6F"/>
    <w:rsid w:val="005817DB"/>
    <w:rsid w:val="00591532"/>
    <w:rsid w:val="0059231C"/>
    <w:rsid w:val="005929BE"/>
    <w:rsid w:val="00596A19"/>
    <w:rsid w:val="005A1A26"/>
    <w:rsid w:val="005A5DC9"/>
    <w:rsid w:val="005B5CA3"/>
    <w:rsid w:val="005D75A1"/>
    <w:rsid w:val="005D7DBF"/>
    <w:rsid w:val="005E2B3B"/>
    <w:rsid w:val="005F3806"/>
    <w:rsid w:val="006003CA"/>
    <w:rsid w:val="00620068"/>
    <w:rsid w:val="00623394"/>
    <w:rsid w:val="0062365E"/>
    <w:rsid w:val="0062389D"/>
    <w:rsid w:val="00626C99"/>
    <w:rsid w:val="00637F92"/>
    <w:rsid w:val="0064337F"/>
    <w:rsid w:val="00645C9C"/>
    <w:rsid w:val="0066472E"/>
    <w:rsid w:val="00667232"/>
    <w:rsid w:val="006739CF"/>
    <w:rsid w:val="006744BD"/>
    <w:rsid w:val="00674C89"/>
    <w:rsid w:val="00691AB5"/>
    <w:rsid w:val="006A1C75"/>
    <w:rsid w:val="006A51C1"/>
    <w:rsid w:val="006B09BC"/>
    <w:rsid w:val="006B174B"/>
    <w:rsid w:val="006C1848"/>
    <w:rsid w:val="006C71C5"/>
    <w:rsid w:val="006D3099"/>
    <w:rsid w:val="006D7E61"/>
    <w:rsid w:val="00701C32"/>
    <w:rsid w:val="0072155E"/>
    <w:rsid w:val="007253BB"/>
    <w:rsid w:val="007445E5"/>
    <w:rsid w:val="007528FB"/>
    <w:rsid w:val="0075447D"/>
    <w:rsid w:val="007555F4"/>
    <w:rsid w:val="00757D2B"/>
    <w:rsid w:val="00761BA7"/>
    <w:rsid w:val="00763194"/>
    <w:rsid w:val="00773F7A"/>
    <w:rsid w:val="00776600"/>
    <w:rsid w:val="007870BC"/>
    <w:rsid w:val="007C1A93"/>
    <w:rsid w:val="007C4374"/>
    <w:rsid w:val="007C5E0E"/>
    <w:rsid w:val="007C7EE3"/>
    <w:rsid w:val="007D2C89"/>
    <w:rsid w:val="007D2F92"/>
    <w:rsid w:val="007D7E07"/>
    <w:rsid w:val="007E0998"/>
    <w:rsid w:val="007F2D97"/>
    <w:rsid w:val="007F3269"/>
    <w:rsid w:val="007F5AA5"/>
    <w:rsid w:val="0081189C"/>
    <w:rsid w:val="00817292"/>
    <w:rsid w:val="00823327"/>
    <w:rsid w:val="0082432F"/>
    <w:rsid w:val="00833BAA"/>
    <w:rsid w:val="00841F77"/>
    <w:rsid w:val="00856000"/>
    <w:rsid w:val="00861328"/>
    <w:rsid w:val="008614D4"/>
    <w:rsid w:val="00866B10"/>
    <w:rsid w:val="00871F44"/>
    <w:rsid w:val="0087444D"/>
    <w:rsid w:val="00875AB2"/>
    <w:rsid w:val="008766ED"/>
    <w:rsid w:val="00886192"/>
    <w:rsid w:val="0089429A"/>
    <w:rsid w:val="00896DBB"/>
    <w:rsid w:val="008A3053"/>
    <w:rsid w:val="008B0DA0"/>
    <w:rsid w:val="008B3619"/>
    <w:rsid w:val="008B3AEE"/>
    <w:rsid w:val="008B6ACD"/>
    <w:rsid w:val="008B7BE0"/>
    <w:rsid w:val="008C063A"/>
    <w:rsid w:val="008C528F"/>
    <w:rsid w:val="008C5AA3"/>
    <w:rsid w:val="008D3F05"/>
    <w:rsid w:val="008E0A29"/>
    <w:rsid w:val="008E10E7"/>
    <w:rsid w:val="008E5177"/>
    <w:rsid w:val="008F1D70"/>
    <w:rsid w:val="008F33AE"/>
    <w:rsid w:val="008F3D5F"/>
    <w:rsid w:val="008F45BE"/>
    <w:rsid w:val="00907F81"/>
    <w:rsid w:val="00922041"/>
    <w:rsid w:val="00922B57"/>
    <w:rsid w:val="00932C4B"/>
    <w:rsid w:val="00940E72"/>
    <w:rsid w:val="0094416F"/>
    <w:rsid w:val="009455E1"/>
    <w:rsid w:val="00954BBD"/>
    <w:rsid w:val="00963F1B"/>
    <w:rsid w:val="0097024B"/>
    <w:rsid w:val="009709B7"/>
    <w:rsid w:val="00983DD2"/>
    <w:rsid w:val="00987945"/>
    <w:rsid w:val="00994AE9"/>
    <w:rsid w:val="00997E28"/>
    <w:rsid w:val="009A52CD"/>
    <w:rsid w:val="009A5D0B"/>
    <w:rsid w:val="009B1651"/>
    <w:rsid w:val="009B7BCA"/>
    <w:rsid w:val="009C1E1D"/>
    <w:rsid w:val="009F68A5"/>
    <w:rsid w:val="00A07C51"/>
    <w:rsid w:val="00A2664C"/>
    <w:rsid w:val="00A3749C"/>
    <w:rsid w:val="00A44220"/>
    <w:rsid w:val="00A5104F"/>
    <w:rsid w:val="00A549A9"/>
    <w:rsid w:val="00A5785B"/>
    <w:rsid w:val="00A721DB"/>
    <w:rsid w:val="00A73D26"/>
    <w:rsid w:val="00A84A7A"/>
    <w:rsid w:val="00A8689E"/>
    <w:rsid w:val="00A911DE"/>
    <w:rsid w:val="00AA329D"/>
    <w:rsid w:val="00AB21E6"/>
    <w:rsid w:val="00AB4037"/>
    <w:rsid w:val="00AB54D1"/>
    <w:rsid w:val="00AC4930"/>
    <w:rsid w:val="00AC6C80"/>
    <w:rsid w:val="00AD1AD8"/>
    <w:rsid w:val="00AD43F7"/>
    <w:rsid w:val="00B10713"/>
    <w:rsid w:val="00B10838"/>
    <w:rsid w:val="00B25205"/>
    <w:rsid w:val="00B271A0"/>
    <w:rsid w:val="00B301AF"/>
    <w:rsid w:val="00B32140"/>
    <w:rsid w:val="00B323E9"/>
    <w:rsid w:val="00B32621"/>
    <w:rsid w:val="00B3788B"/>
    <w:rsid w:val="00B37AB6"/>
    <w:rsid w:val="00B41018"/>
    <w:rsid w:val="00B43A7B"/>
    <w:rsid w:val="00B508C0"/>
    <w:rsid w:val="00B518DF"/>
    <w:rsid w:val="00B61F58"/>
    <w:rsid w:val="00B77EDE"/>
    <w:rsid w:val="00BA7CD8"/>
    <w:rsid w:val="00BB641F"/>
    <w:rsid w:val="00BC23CF"/>
    <w:rsid w:val="00BC28B8"/>
    <w:rsid w:val="00BC51E9"/>
    <w:rsid w:val="00BD0FE2"/>
    <w:rsid w:val="00BD4C7E"/>
    <w:rsid w:val="00BD748B"/>
    <w:rsid w:val="00BE0FFD"/>
    <w:rsid w:val="00BF2823"/>
    <w:rsid w:val="00BF2C98"/>
    <w:rsid w:val="00C02C27"/>
    <w:rsid w:val="00C04C34"/>
    <w:rsid w:val="00C102B7"/>
    <w:rsid w:val="00C12109"/>
    <w:rsid w:val="00C2153F"/>
    <w:rsid w:val="00C249E5"/>
    <w:rsid w:val="00C272AE"/>
    <w:rsid w:val="00C31AAD"/>
    <w:rsid w:val="00C35465"/>
    <w:rsid w:val="00C37531"/>
    <w:rsid w:val="00C42A4F"/>
    <w:rsid w:val="00C47873"/>
    <w:rsid w:val="00C543F4"/>
    <w:rsid w:val="00C72E99"/>
    <w:rsid w:val="00C72FA1"/>
    <w:rsid w:val="00C82C16"/>
    <w:rsid w:val="00C91318"/>
    <w:rsid w:val="00C933E2"/>
    <w:rsid w:val="00C93718"/>
    <w:rsid w:val="00C95DF1"/>
    <w:rsid w:val="00C96AF3"/>
    <w:rsid w:val="00CA46C5"/>
    <w:rsid w:val="00CB1DAC"/>
    <w:rsid w:val="00CB5665"/>
    <w:rsid w:val="00CC7EF4"/>
    <w:rsid w:val="00CE023B"/>
    <w:rsid w:val="00CE3939"/>
    <w:rsid w:val="00CF063A"/>
    <w:rsid w:val="00D03688"/>
    <w:rsid w:val="00D1202C"/>
    <w:rsid w:val="00D323DC"/>
    <w:rsid w:val="00D335EF"/>
    <w:rsid w:val="00D4248F"/>
    <w:rsid w:val="00D4355F"/>
    <w:rsid w:val="00D47A22"/>
    <w:rsid w:val="00D50979"/>
    <w:rsid w:val="00D51960"/>
    <w:rsid w:val="00D574A0"/>
    <w:rsid w:val="00D603E2"/>
    <w:rsid w:val="00D62717"/>
    <w:rsid w:val="00D6577E"/>
    <w:rsid w:val="00D80160"/>
    <w:rsid w:val="00D80423"/>
    <w:rsid w:val="00D87C15"/>
    <w:rsid w:val="00DB2516"/>
    <w:rsid w:val="00DB7E0D"/>
    <w:rsid w:val="00DD636F"/>
    <w:rsid w:val="00DF7054"/>
    <w:rsid w:val="00E11B43"/>
    <w:rsid w:val="00E15FB1"/>
    <w:rsid w:val="00E24BCF"/>
    <w:rsid w:val="00E27DE4"/>
    <w:rsid w:val="00E315BA"/>
    <w:rsid w:val="00E34DDE"/>
    <w:rsid w:val="00E64330"/>
    <w:rsid w:val="00E67234"/>
    <w:rsid w:val="00E7184F"/>
    <w:rsid w:val="00E80E70"/>
    <w:rsid w:val="00E977CD"/>
    <w:rsid w:val="00EA5A6D"/>
    <w:rsid w:val="00EB0481"/>
    <w:rsid w:val="00EB2E0D"/>
    <w:rsid w:val="00EB4EF0"/>
    <w:rsid w:val="00EC1A29"/>
    <w:rsid w:val="00ED4A80"/>
    <w:rsid w:val="00ED508E"/>
    <w:rsid w:val="00ED69DD"/>
    <w:rsid w:val="00EE0307"/>
    <w:rsid w:val="00EE1F70"/>
    <w:rsid w:val="00EE6299"/>
    <w:rsid w:val="00EE677F"/>
    <w:rsid w:val="00EE6B80"/>
    <w:rsid w:val="00EF4D2D"/>
    <w:rsid w:val="00F03F95"/>
    <w:rsid w:val="00F17BCC"/>
    <w:rsid w:val="00F24793"/>
    <w:rsid w:val="00F31214"/>
    <w:rsid w:val="00F34CBA"/>
    <w:rsid w:val="00F36A57"/>
    <w:rsid w:val="00F37139"/>
    <w:rsid w:val="00F40AB4"/>
    <w:rsid w:val="00F56B72"/>
    <w:rsid w:val="00F800D0"/>
    <w:rsid w:val="00FA1C2B"/>
    <w:rsid w:val="00FC15A3"/>
    <w:rsid w:val="00FD6634"/>
    <w:rsid w:val="00FF11DA"/>
    <w:rsid w:val="00FF39FC"/>
    <w:rsid w:val="00FF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84" w:after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5F"/>
    <w:pPr>
      <w:widowControl w:val="0"/>
      <w:jc w:val="both"/>
    </w:pPr>
  </w:style>
  <w:style w:type="paragraph" w:styleId="3">
    <w:name w:val="heading 3"/>
    <w:aliases w:val="正文 仿宋_GB2312"/>
    <w:link w:val="3Char"/>
    <w:uiPriority w:val="9"/>
    <w:unhideWhenUsed/>
    <w:qFormat/>
    <w:rsid w:val="00D03688"/>
    <w:pPr>
      <w:adjustRightInd w:val="0"/>
      <w:spacing w:before="0" w:after="0" w:line="360" w:lineRule="auto"/>
      <w:ind w:firstLineChars="200" w:firstLine="200"/>
      <w:outlineLvl w:val="2"/>
    </w:pPr>
    <w:rPr>
      <w:rFonts w:ascii="仿宋_GB2312" w:eastAsia="仿宋_GB2312" w:hAnsi="Arial Unicode MS" w:cs="Arial Unicode MS"/>
      <w:bCs/>
      <w:color w:val="00000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B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B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B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BD3"/>
    <w:rPr>
      <w:sz w:val="18"/>
      <w:szCs w:val="18"/>
    </w:rPr>
  </w:style>
  <w:style w:type="paragraph" w:styleId="a6">
    <w:name w:val="Normal (Web)"/>
    <w:basedOn w:val="a"/>
    <w:uiPriority w:val="99"/>
    <w:unhideWhenUsed/>
    <w:rsid w:val="007D2F9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2F92"/>
    <w:rPr>
      <w:color w:val="0000FF"/>
      <w:u w:val="single"/>
    </w:rPr>
  </w:style>
  <w:style w:type="character" w:styleId="a8">
    <w:name w:val="Strong"/>
    <w:basedOn w:val="a0"/>
    <w:uiPriority w:val="22"/>
    <w:qFormat/>
    <w:rsid w:val="007D2F92"/>
    <w:rPr>
      <w:b/>
      <w:bCs/>
    </w:rPr>
  </w:style>
  <w:style w:type="table" w:styleId="a9">
    <w:name w:val="Table Grid"/>
    <w:basedOn w:val="a1"/>
    <w:uiPriority w:val="59"/>
    <w:rsid w:val="00F17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01561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01561B"/>
  </w:style>
  <w:style w:type="paragraph" w:styleId="ab">
    <w:name w:val="List Paragraph"/>
    <w:basedOn w:val="a"/>
    <w:uiPriority w:val="34"/>
    <w:qFormat/>
    <w:rsid w:val="00983DD2"/>
    <w:pPr>
      <w:widowControl/>
      <w:spacing w:before="0" w:after="0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6405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264059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264059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6405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264059"/>
    <w:rPr>
      <w:b/>
      <w:bCs/>
    </w:rPr>
  </w:style>
  <w:style w:type="character" w:customStyle="1" w:styleId="3Char">
    <w:name w:val="标题 3 Char"/>
    <w:aliases w:val="正文 仿宋_GB2312 Char"/>
    <w:basedOn w:val="a0"/>
    <w:link w:val="3"/>
    <w:uiPriority w:val="9"/>
    <w:rsid w:val="00D03688"/>
    <w:rPr>
      <w:rFonts w:ascii="仿宋_GB2312" w:eastAsia="仿宋_GB2312" w:hAnsi="Arial Unicode MS" w:cs="Arial Unicode MS"/>
      <w:bCs/>
      <w:color w:val="000000"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473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B5BD0-58A4-4E76-BD19-55287053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208</Words>
  <Characters>1192</Characters>
  <Application>Microsoft Office Word</Application>
  <DocSecurity>0</DocSecurity>
  <Lines>9</Lines>
  <Paragraphs>2</Paragraphs>
  <ScaleCrop>false</ScaleCrop>
  <Company>Founder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Administrator</cp:lastModifiedBy>
  <cp:revision>11</cp:revision>
  <cp:lastPrinted>2019-03-22T01:10:00Z</cp:lastPrinted>
  <dcterms:created xsi:type="dcterms:W3CDTF">2019-03-22T08:35:00Z</dcterms:created>
  <dcterms:modified xsi:type="dcterms:W3CDTF">2020-03-24T07:52:00Z</dcterms:modified>
</cp:coreProperties>
</file>