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ED597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国家药监局核查中心2026年度聘用制人员</w:t>
      </w:r>
      <w:bookmarkStart w:id="0" w:name="_GoBack"/>
      <w:bookmarkEnd w:id="0"/>
    </w:p>
    <w:p w14:paraId="7C320B0C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公开招聘进入面试环节人员名单</w:t>
      </w:r>
    </w:p>
    <w:p w14:paraId="6FF77416">
      <w:pPr>
        <w:jc w:val="center"/>
        <w:rPr>
          <w:rFonts w:hint="eastAsia"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</w:rPr>
        <w:t>（以准考证号排序）</w:t>
      </w:r>
    </w:p>
    <w:p w14:paraId="6BD21078">
      <w:pPr>
        <w:rPr>
          <w:rFonts w:hint="eastAsia"/>
        </w:rPr>
      </w:pPr>
    </w:p>
    <w:p w14:paraId="6559431B">
      <w:pPr>
        <w:numPr>
          <w:ilvl w:val="0"/>
          <w:numId w:val="1"/>
        </w:numPr>
        <w:ind w:left="0" w:leftChars="0" w:firstLine="420" w:firstLineChars="0"/>
        <w:jc w:val="center"/>
        <w:rPr>
          <w:rFonts w:hint="eastAsia" w:ascii="黑体" w:hAnsi="黑体" w:eastAsia="黑体" w:cs="黑体"/>
          <w:b w:val="0"/>
          <w:bCs w:val="0"/>
          <w:sz w:val="28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</w:rPr>
        <w:t>药物临床试验检查岗1</w:t>
      </w:r>
    </w:p>
    <w:tbl>
      <w:tblPr>
        <w:tblStyle w:val="3"/>
        <w:tblW w:w="0" w:type="auto"/>
        <w:tblInd w:w="17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2"/>
        <w:gridCol w:w="2618"/>
      </w:tblGrid>
      <w:tr w14:paraId="2EBB0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</w:tcPr>
          <w:p w14:paraId="22F6B00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618" w:type="dxa"/>
          </w:tcPr>
          <w:p w14:paraId="45DD712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</w:tr>
      <w:tr w14:paraId="2270C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vAlign w:val="center"/>
          </w:tcPr>
          <w:p w14:paraId="20D10CE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26042501004</w:t>
            </w:r>
          </w:p>
        </w:tc>
        <w:tc>
          <w:tcPr>
            <w:tcW w:w="2618" w:type="dxa"/>
            <w:vAlign w:val="center"/>
          </w:tcPr>
          <w:p w14:paraId="19ABD0E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杨朔</w:t>
            </w:r>
          </w:p>
        </w:tc>
      </w:tr>
      <w:tr w14:paraId="08902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vAlign w:val="center"/>
          </w:tcPr>
          <w:p w14:paraId="245F008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26042501008</w:t>
            </w:r>
          </w:p>
        </w:tc>
        <w:tc>
          <w:tcPr>
            <w:tcW w:w="2618" w:type="dxa"/>
            <w:vAlign w:val="center"/>
          </w:tcPr>
          <w:p w14:paraId="28BEAB8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石丹丹</w:t>
            </w:r>
          </w:p>
        </w:tc>
      </w:tr>
      <w:tr w14:paraId="62B1B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vAlign w:val="center"/>
          </w:tcPr>
          <w:p w14:paraId="3ECCF4B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26042501018</w:t>
            </w:r>
          </w:p>
        </w:tc>
        <w:tc>
          <w:tcPr>
            <w:tcW w:w="2618" w:type="dxa"/>
            <w:vAlign w:val="center"/>
          </w:tcPr>
          <w:p w14:paraId="4CFD0F4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赵星宇</w:t>
            </w:r>
          </w:p>
        </w:tc>
      </w:tr>
      <w:tr w14:paraId="504B7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12" w:type="dxa"/>
            <w:vAlign w:val="center"/>
          </w:tcPr>
          <w:p w14:paraId="043172F5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26042501024</w:t>
            </w:r>
          </w:p>
        </w:tc>
        <w:tc>
          <w:tcPr>
            <w:tcW w:w="2618" w:type="dxa"/>
            <w:vAlign w:val="center"/>
          </w:tcPr>
          <w:p w14:paraId="1CE44AA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李孟洁</w:t>
            </w:r>
          </w:p>
        </w:tc>
      </w:tr>
    </w:tbl>
    <w:p w14:paraId="3C31123C">
      <w:pPr>
        <w:numPr>
          <w:ilvl w:val="0"/>
          <w:numId w:val="0"/>
        </w:numPr>
        <w:ind w:left="420" w:leftChars="0"/>
        <w:jc w:val="both"/>
        <w:rPr>
          <w:rFonts w:hint="eastAsia" w:ascii="黑体" w:hAnsi="黑体" w:eastAsia="黑体" w:cs="黑体"/>
          <w:b w:val="0"/>
          <w:bCs w:val="0"/>
          <w:sz w:val="28"/>
          <w:szCs w:val="36"/>
        </w:rPr>
      </w:pPr>
    </w:p>
    <w:p w14:paraId="057E3D0C">
      <w:pPr>
        <w:numPr>
          <w:ilvl w:val="0"/>
          <w:numId w:val="1"/>
        </w:numPr>
        <w:ind w:left="0" w:leftChars="0" w:firstLine="420" w:firstLineChars="0"/>
        <w:jc w:val="center"/>
        <w:rPr>
          <w:rFonts w:hint="eastAsia" w:ascii="黑体" w:hAnsi="黑体" w:eastAsia="黑体" w:cs="黑体"/>
          <w:b w:val="0"/>
          <w:bCs w:val="0"/>
          <w:sz w:val="28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</w:rPr>
        <w:t>药物临床试验检查岗2</w:t>
      </w:r>
    </w:p>
    <w:tbl>
      <w:tblPr>
        <w:tblStyle w:val="3"/>
        <w:tblW w:w="0" w:type="auto"/>
        <w:tblInd w:w="17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2"/>
        <w:gridCol w:w="2618"/>
      </w:tblGrid>
      <w:tr w14:paraId="40BD0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</w:tcPr>
          <w:p w14:paraId="600DC81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618" w:type="dxa"/>
          </w:tcPr>
          <w:p w14:paraId="68FF9E4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</w:tr>
      <w:tr w14:paraId="00AB5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vAlign w:val="center"/>
          </w:tcPr>
          <w:p w14:paraId="6393805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26042502031</w:t>
            </w:r>
          </w:p>
        </w:tc>
        <w:tc>
          <w:tcPr>
            <w:tcW w:w="2618" w:type="dxa"/>
            <w:vAlign w:val="center"/>
          </w:tcPr>
          <w:p w14:paraId="2BC0D77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李冉</w:t>
            </w:r>
          </w:p>
        </w:tc>
      </w:tr>
      <w:tr w14:paraId="42DA2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vAlign w:val="center"/>
          </w:tcPr>
          <w:p w14:paraId="6660C73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26042502033</w:t>
            </w:r>
          </w:p>
        </w:tc>
        <w:tc>
          <w:tcPr>
            <w:tcW w:w="2618" w:type="dxa"/>
            <w:vAlign w:val="center"/>
          </w:tcPr>
          <w:p w14:paraId="5866845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杨月成</w:t>
            </w:r>
          </w:p>
        </w:tc>
      </w:tr>
      <w:tr w14:paraId="20C9B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vAlign w:val="center"/>
          </w:tcPr>
          <w:p w14:paraId="51CB96D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26042502038</w:t>
            </w:r>
          </w:p>
        </w:tc>
        <w:tc>
          <w:tcPr>
            <w:tcW w:w="2618" w:type="dxa"/>
            <w:vAlign w:val="center"/>
          </w:tcPr>
          <w:p w14:paraId="47FC6C5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杨洋</w:t>
            </w:r>
          </w:p>
        </w:tc>
      </w:tr>
      <w:tr w14:paraId="47D17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vAlign w:val="center"/>
          </w:tcPr>
          <w:p w14:paraId="216E6F9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26042502044</w:t>
            </w:r>
          </w:p>
        </w:tc>
        <w:tc>
          <w:tcPr>
            <w:tcW w:w="2618" w:type="dxa"/>
            <w:vAlign w:val="center"/>
          </w:tcPr>
          <w:p w14:paraId="2EB9B9D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王晓霜</w:t>
            </w:r>
          </w:p>
        </w:tc>
      </w:tr>
      <w:tr w14:paraId="0FF58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vAlign w:val="center"/>
          </w:tcPr>
          <w:p w14:paraId="23EAE56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26042502046</w:t>
            </w:r>
          </w:p>
        </w:tc>
        <w:tc>
          <w:tcPr>
            <w:tcW w:w="2618" w:type="dxa"/>
            <w:vAlign w:val="center"/>
          </w:tcPr>
          <w:p w14:paraId="7EAC9A3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胡嘉雯</w:t>
            </w:r>
          </w:p>
        </w:tc>
      </w:tr>
      <w:tr w14:paraId="05BD9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vAlign w:val="center"/>
          </w:tcPr>
          <w:p w14:paraId="1E6EBEA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26042502050</w:t>
            </w:r>
          </w:p>
        </w:tc>
        <w:tc>
          <w:tcPr>
            <w:tcW w:w="2618" w:type="dxa"/>
            <w:vAlign w:val="center"/>
          </w:tcPr>
          <w:p w14:paraId="18C5E49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侯加波</w:t>
            </w:r>
          </w:p>
        </w:tc>
      </w:tr>
    </w:tbl>
    <w:p w14:paraId="6DA2D807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28"/>
          <w:szCs w:val="36"/>
        </w:rPr>
      </w:pPr>
    </w:p>
    <w:p w14:paraId="6A54F792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28"/>
          <w:szCs w:val="36"/>
        </w:rPr>
      </w:pPr>
    </w:p>
    <w:p w14:paraId="033B1673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28"/>
          <w:szCs w:val="36"/>
        </w:rPr>
      </w:pPr>
    </w:p>
    <w:p w14:paraId="6C3A1ACC">
      <w:pPr>
        <w:numPr>
          <w:ilvl w:val="0"/>
          <w:numId w:val="1"/>
        </w:numPr>
        <w:ind w:left="0" w:leftChars="0" w:firstLine="420" w:firstLineChars="0"/>
        <w:jc w:val="center"/>
        <w:rPr>
          <w:rFonts w:hint="eastAsia" w:ascii="黑体" w:hAnsi="黑体" w:eastAsia="黑体" w:cs="黑体"/>
          <w:b w:val="0"/>
          <w:bCs w:val="0"/>
          <w:sz w:val="28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</w:rPr>
        <w:t>药物GLP检查岗</w:t>
      </w:r>
    </w:p>
    <w:tbl>
      <w:tblPr>
        <w:tblStyle w:val="3"/>
        <w:tblW w:w="0" w:type="auto"/>
        <w:tblInd w:w="17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2"/>
        <w:gridCol w:w="2618"/>
      </w:tblGrid>
      <w:tr w14:paraId="087D2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</w:tcPr>
          <w:p w14:paraId="6683A74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618" w:type="dxa"/>
          </w:tcPr>
          <w:p w14:paraId="30C7F706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</w:tr>
      <w:tr w14:paraId="0D68B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vAlign w:val="center"/>
          </w:tcPr>
          <w:p w14:paraId="238BE36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26042503053</w:t>
            </w:r>
          </w:p>
        </w:tc>
        <w:tc>
          <w:tcPr>
            <w:tcW w:w="2618" w:type="dxa"/>
            <w:vAlign w:val="center"/>
          </w:tcPr>
          <w:p w14:paraId="31C0E16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董玉莹</w:t>
            </w:r>
          </w:p>
        </w:tc>
      </w:tr>
      <w:tr w14:paraId="17B66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vAlign w:val="center"/>
          </w:tcPr>
          <w:p w14:paraId="19EF8B5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26042503055</w:t>
            </w:r>
          </w:p>
        </w:tc>
        <w:tc>
          <w:tcPr>
            <w:tcW w:w="2618" w:type="dxa"/>
            <w:vAlign w:val="center"/>
          </w:tcPr>
          <w:p w14:paraId="2D01D49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许朋</w:t>
            </w:r>
          </w:p>
        </w:tc>
      </w:tr>
      <w:tr w14:paraId="60579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vAlign w:val="center"/>
          </w:tcPr>
          <w:p w14:paraId="5036C48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26042503056</w:t>
            </w:r>
          </w:p>
        </w:tc>
        <w:tc>
          <w:tcPr>
            <w:tcW w:w="2618" w:type="dxa"/>
            <w:vAlign w:val="center"/>
          </w:tcPr>
          <w:p w14:paraId="20C88A8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刘亚娟</w:t>
            </w:r>
          </w:p>
        </w:tc>
      </w:tr>
    </w:tbl>
    <w:p w14:paraId="3F71F538">
      <w:pPr>
        <w:numPr>
          <w:ilvl w:val="0"/>
          <w:numId w:val="0"/>
        </w:numPr>
        <w:ind w:left="420" w:leftChars="0"/>
        <w:jc w:val="both"/>
        <w:rPr>
          <w:rFonts w:hint="eastAsia" w:ascii="黑体" w:hAnsi="黑体" w:eastAsia="黑体" w:cs="黑体"/>
          <w:b w:val="0"/>
          <w:bCs w:val="0"/>
          <w:sz w:val="28"/>
          <w:szCs w:val="36"/>
        </w:rPr>
      </w:pPr>
    </w:p>
    <w:p w14:paraId="180E2CD2">
      <w:pPr>
        <w:numPr>
          <w:ilvl w:val="0"/>
          <w:numId w:val="1"/>
        </w:numPr>
        <w:ind w:left="0" w:leftChars="0" w:firstLine="420" w:firstLineChars="0"/>
        <w:jc w:val="center"/>
        <w:rPr>
          <w:rFonts w:hint="eastAsia" w:ascii="黑体" w:hAnsi="黑体" w:eastAsia="黑体" w:cs="黑体"/>
          <w:b w:val="0"/>
          <w:bCs w:val="0"/>
          <w:sz w:val="28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</w:rPr>
        <w:t>药物临床试验检查岗3</w:t>
      </w:r>
    </w:p>
    <w:tbl>
      <w:tblPr>
        <w:tblStyle w:val="3"/>
        <w:tblW w:w="0" w:type="auto"/>
        <w:tblInd w:w="17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2"/>
        <w:gridCol w:w="2618"/>
      </w:tblGrid>
      <w:tr w14:paraId="54622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</w:tcPr>
          <w:p w14:paraId="4606112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618" w:type="dxa"/>
          </w:tcPr>
          <w:p w14:paraId="7E4F9EA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</w:tr>
      <w:tr w14:paraId="1C8DD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vAlign w:val="center"/>
          </w:tcPr>
          <w:p w14:paraId="166E409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26042504057</w:t>
            </w:r>
          </w:p>
        </w:tc>
        <w:tc>
          <w:tcPr>
            <w:tcW w:w="2618" w:type="dxa"/>
            <w:vAlign w:val="center"/>
          </w:tcPr>
          <w:p w14:paraId="5661D20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刘静</w:t>
            </w:r>
          </w:p>
        </w:tc>
      </w:tr>
      <w:tr w14:paraId="668D9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vAlign w:val="center"/>
          </w:tcPr>
          <w:p w14:paraId="5C6FC9E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26042504058</w:t>
            </w:r>
          </w:p>
        </w:tc>
        <w:tc>
          <w:tcPr>
            <w:tcW w:w="2618" w:type="dxa"/>
            <w:vAlign w:val="center"/>
          </w:tcPr>
          <w:p w14:paraId="6D708A26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刘丹</w:t>
            </w:r>
          </w:p>
        </w:tc>
      </w:tr>
      <w:tr w14:paraId="0693E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vAlign w:val="center"/>
          </w:tcPr>
          <w:p w14:paraId="0133F3C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26042504060</w:t>
            </w:r>
          </w:p>
        </w:tc>
        <w:tc>
          <w:tcPr>
            <w:tcW w:w="2618" w:type="dxa"/>
            <w:vAlign w:val="center"/>
          </w:tcPr>
          <w:p w14:paraId="12B58B3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张震</w:t>
            </w:r>
          </w:p>
        </w:tc>
      </w:tr>
      <w:tr w14:paraId="477F5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vAlign w:val="center"/>
          </w:tcPr>
          <w:p w14:paraId="7B029EA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26042504061</w:t>
            </w:r>
          </w:p>
        </w:tc>
        <w:tc>
          <w:tcPr>
            <w:tcW w:w="2618" w:type="dxa"/>
            <w:vAlign w:val="center"/>
          </w:tcPr>
          <w:p w14:paraId="23987A9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王家雯</w:t>
            </w:r>
          </w:p>
        </w:tc>
      </w:tr>
    </w:tbl>
    <w:p w14:paraId="0B577B0A">
      <w:pPr>
        <w:numPr>
          <w:ilvl w:val="0"/>
          <w:numId w:val="0"/>
        </w:numPr>
        <w:ind w:left="420" w:leftChars="0"/>
        <w:jc w:val="both"/>
        <w:rPr>
          <w:rFonts w:hint="eastAsia" w:ascii="黑体" w:hAnsi="黑体" w:eastAsia="黑体" w:cs="黑体"/>
          <w:b w:val="0"/>
          <w:bCs w:val="0"/>
          <w:sz w:val="28"/>
          <w:szCs w:val="36"/>
        </w:rPr>
      </w:pPr>
    </w:p>
    <w:p w14:paraId="7F641222">
      <w:pPr>
        <w:numPr>
          <w:ilvl w:val="0"/>
          <w:numId w:val="1"/>
        </w:numPr>
        <w:ind w:left="0" w:leftChars="0" w:firstLine="420" w:firstLineChars="0"/>
        <w:jc w:val="center"/>
        <w:rPr>
          <w:rFonts w:hint="eastAsia" w:ascii="黑体" w:hAnsi="黑体" w:eastAsia="黑体" w:cs="黑体"/>
          <w:b w:val="0"/>
          <w:bCs w:val="0"/>
          <w:sz w:val="28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</w:rPr>
        <w:t>生物制品生产检查岗</w:t>
      </w:r>
    </w:p>
    <w:tbl>
      <w:tblPr>
        <w:tblStyle w:val="3"/>
        <w:tblW w:w="0" w:type="auto"/>
        <w:tblInd w:w="17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2"/>
        <w:gridCol w:w="2618"/>
      </w:tblGrid>
      <w:tr w14:paraId="4E0BE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</w:tcPr>
          <w:p w14:paraId="642487E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618" w:type="dxa"/>
          </w:tcPr>
          <w:p w14:paraId="2EFA64D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</w:tr>
      <w:tr w14:paraId="39DF2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vAlign w:val="center"/>
          </w:tcPr>
          <w:p w14:paraId="1EC01AD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26042505064</w:t>
            </w:r>
          </w:p>
        </w:tc>
        <w:tc>
          <w:tcPr>
            <w:tcW w:w="2618" w:type="dxa"/>
            <w:vAlign w:val="center"/>
          </w:tcPr>
          <w:p w14:paraId="615CCA1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秦荣辉</w:t>
            </w:r>
          </w:p>
        </w:tc>
      </w:tr>
      <w:tr w14:paraId="3A6E8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vAlign w:val="center"/>
          </w:tcPr>
          <w:p w14:paraId="2D0E6B1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26042505066</w:t>
            </w:r>
          </w:p>
        </w:tc>
        <w:tc>
          <w:tcPr>
            <w:tcW w:w="2618" w:type="dxa"/>
            <w:vAlign w:val="center"/>
          </w:tcPr>
          <w:p w14:paraId="4297D46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唐颖鑫</w:t>
            </w:r>
          </w:p>
        </w:tc>
      </w:tr>
      <w:tr w14:paraId="02F5D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vAlign w:val="center"/>
          </w:tcPr>
          <w:p w14:paraId="49CB023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26042505067</w:t>
            </w:r>
          </w:p>
        </w:tc>
        <w:tc>
          <w:tcPr>
            <w:tcW w:w="2618" w:type="dxa"/>
            <w:vAlign w:val="center"/>
          </w:tcPr>
          <w:p w14:paraId="23F0180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张伟业</w:t>
            </w:r>
          </w:p>
        </w:tc>
      </w:tr>
    </w:tbl>
    <w:p w14:paraId="707D38A9">
      <w:pPr>
        <w:numPr>
          <w:ilvl w:val="0"/>
          <w:numId w:val="0"/>
        </w:numPr>
        <w:ind w:left="420" w:leftChars="0"/>
        <w:jc w:val="both"/>
        <w:rPr>
          <w:rFonts w:hint="eastAsia" w:ascii="黑体" w:hAnsi="黑体" w:eastAsia="黑体" w:cs="黑体"/>
          <w:b w:val="0"/>
          <w:bCs w:val="0"/>
          <w:sz w:val="28"/>
          <w:szCs w:val="36"/>
        </w:rPr>
      </w:pPr>
    </w:p>
    <w:p w14:paraId="688819BA">
      <w:pPr>
        <w:numPr>
          <w:ilvl w:val="0"/>
          <w:numId w:val="1"/>
        </w:numPr>
        <w:ind w:left="0" w:leftChars="0" w:firstLine="420" w:firstLineChars="0"/>
        <w:jc w:val="center"/>
        <w:rPr>
          <w:rFonts w:hint="eastAsia" w:ascii="黑体" w:hAnsi="黑体" w:eastAsia="黑体" w:cs="黑体"/>
          <w:b w:val="0"/>
          <w:bCs w:val="0"/>
          <w:sz w:val="28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中药</w:t>
      </w:r>
      <w:r>
        <w:rPr>
          <w:rFonts w:hint="eastAsia" w:ascii="黑体" w:hAnsi="黑体" w:eastAsia="黑体" w:cs="黑体"/>
          <w:b w:val="0"/>
          <w:bCs w:val="0"/>
          <w:sz w:val="28"/>
          <w:szCs w:val="36"/>
        </w:rPr>
        <w:t>生产检查岗</w:t>
      </w:r>
    </w:p>
    <w:tbl>
      <w:tblPr>
        <w:tblStyle w:val="3"/>
        <w:tblW w:w="0" w:type="auto"/>
        <w:tblInd w:w="17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2"/>
        <w:gridCol w:w="2618"/>
      </w:tblGrid>
      <w:tr w14:paraId="52974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</w:tcPr>
          <w:p w14:paraId="49AA0326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618" w:type="dxa"/>
          </w:tcPr>
          <w:p w14:paraId="33B457D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</w:tr>
      <w:tr w14:paraId="3D8CB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512" w:type="dxa"/>
            <w:vAlign w:val="center"/>
          </w:tcPr>
          <w:p w14:paraId="08A0103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26042506069</w:t>
            </w:r>
          </w:p>
        </w:tc>
        <w:tc>
          <w:tcPr>
            <w:tcW w:w="2618" w:type="dxa"/>
            <w:vAlign w:val="center"/>
          </w:tcPr>
          <w:p w14:paraId="02FF875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苏航</w:t>
            </w:r>
          </w:p>
        </w:tc>
      </w:tr>
      <w:tr w14:paraId="5CA03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512" w:type="dxa"/>
            <w:vAlign w:val="center"/>
          </w:tcPr>
          <w:p w14:paraId="1C39BF8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26042506070</w:t>
            </w:r>
          </w:p>
        </w:tc>
        <w:tc>
          <w:tcPr>
            <w:tcW w:w="2618" w:type="dxa"/>
            <w:vAlign w:val="center"/>
          </w:tcPr>
          <w:p w14:paraId="450EE9A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张卫伟</w:t>
            </w:r>
          </w:p>
        </w:tc>
      </w:tr>
      <w:tr w14:paraId="58BC9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vAlign w:val="center"/>
          </w:tcPr>
          <w:p w14:paraId="0A0BF18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26042506072</w:t>
            </w:r>
          </w:p>
        </w:tc>
        <w:tc>
          <w:tcPr>
            <w:tcW w:w="2618" w:type="dxa"/>
            <w:vAlign w:val="center"/>
          </w:tcPr>
          <w:p w14:paraId="25F2A6F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关颖</w:t>
            </w:r>
          </w:p>
        </w:tc>
      </w:tr>
    </w:tbl>
    <w:p w14:paraId="257926E3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28"/>
          <w:szCs w:val="36"/>
        </w:rPr>
      </w:pPr>
    </w:p>
    <w:p w14:paraId="598F812F">
      <w:pPr>
        <w:numPr>
          <w:ilvl w:val="0"/>
          <w:numId w:val="1"/>
        </w:numPr>
        <w:ind w:left="0" w:leftChars="0" w:firstLine="420" w:firstLineChars="0"/>
        <w:jc w:val="center"/>
        <w:rPr>
          <w:rFonts w:hint="eastAsia" w:ascii="黑体" w:hAnsi="黑体" w:eastAsia="黑体" w:cs="黑体"/>
          <w:b w:val="0"/>
          <w:bCs w:val="0"/>
          <w:sz w:val="28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</w:rPr>
        <w:t>化学药生产检查岗</w:t>
      </w:r>
    </w:p>
    <w:tbl>
      <w:tblPr>
        <w:tblStyle w:val="3"/>
        <w:tblW w:w="0" w:type="auto"/>
        <w:tblInd w:w="17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2"/>
        <w:gridCol w:w="2618"/>
      </w:tblGrid>
      <w:tr w14:paraId="20CAE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</w:tcPr>
          <w:p w14:paraId="1A598BF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618" w:type="dxa"/>
          </w:tcPr>
          <w:p w14:paraId="3EE6201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</w:tr>
      <w:tr w14:paraId="03A31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vAlign w:val="center"/>
          </w:tcPr>
          <w:p w14:paraId="2CB3D5C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26042507073</w:t>
            </w:r>
          </w:p>
        </w:tc>
        <w:tc>
          <w:tcPr>
            <w:tcW w:w="2618" w:type="dxa"/>
            <w:vAlign w:val="center"/>
          </w:tcPr>
          <w:p w14:paraId="160F40A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杨居岭</w:t>
            </w:r>
          </w:p>
        </w:tc>
      </w:tr>
      <w:tr w14:paraId="5FC0C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vAlign w:val="center"/>
          </w:tcPr>
          <w:p w14:paraId="395CA17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26042507076</w:t>
            </w:r>
          </w:p>
        </w:tc>
        <w:tc>
          <w:tcPr>
            <w:tcW w:w="2618" w:type="dxa"/>
            <w:vAlign w:val="center"/>
          </w:tcPr>
          <w:p w14:paraId="316893E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胡森</w:t>
            </w:r>
          </w:p>
        </w:tc>
      </w:tr>
      <w:tr w14:paraId="294CB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vAlign w:val="center"/>
          </w:tcPr>
          <w:p w14:paraId="78039BB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26042507080</w:t>
            </w:r>
          </w:p>
        </w:tc>
        <w:tc>
          <w:tcPr>
            <w:tcW w:w="2618" w:type="dxa"/>
            <w:vAlign w:val="center"/>
          </w:tcPr>
          <w:p w14:paraId="74780F7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孙琳娜</w:t>
            </w:r>
          </w:p>
        </w:tc>
      </w:tr>
      <w:tr w14:paraId="2FA34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vAlign w:val="center"/>
          </w:tcPr>
          <w:p w14:paraId="05CF5BD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26042507082</w:t>
            </w:r>
          </w:p>
        </w:tc>
        <w:tc>
          <w:tcPr>
            <w:tcW w:w="2618" w:type="dxa"/>
            <w:vAlign w:val="center"/>
          </w:tcPr>
          <w:p w14:paraId="5098D77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杨莉</w:t>
            </w:r>
          </w:p>
        </w:tc>
      </w:tr>
      <w:tr w14:paraId="7AD4D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vAlign w:val="center"/>
          </w:tcPr>
          <w:p w14:paraId="57AEE36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26042507083</w:t>
            </w:r>
          </w:p>
        </w:tc>
        <w:tc>
          <w:tcPr>
            <w:tcW w:w="2618" w:type="dxa"/>
            <w:vAlign w:val="center"/>
          </w:tcPr>
          <w:p w14:paraId="6A26A15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李琳</w:t>
            </w:r>
          </w:p>
        </w:tc>
      </w:tr>
      <w:tr w14:paraId="4AB8C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vAlign w:val="center"/>
          </w:tcPr>
          <w:p w14:paraId="388F756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26042507084</w:t>
            </w:r>
          </w:p>
        </w:tc>
        <w:tc>
          <w:tcPr>
            <w:tcW w:w="2618" w:type="dxa"/>
            <w:vAlign w:val="center"/>
          </w:tcPr>
          <w:p w14:paraId="555C435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石义连</w:t>
            </w:r>
          </w:p>
        </w:tc>
      </w:tr>
    </w:tbl>
    <w:p w14:paraId="4E66106B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28"/>
          <w:szCs w:val="36"/>
        </w:rPr>
      </w:pPr>
    </w:p>
    <w:p w14:paraId="79C6E7FF">
      <w:pPr>
        <w:numPr>
          <w:ilvl w:val="0"/>
          <w:numId w:val="1"/>
        </w:numPr>
        <w:ind w:left="0" w:leftChars="0" w:firstLine="420" w:firstLineChars="0"/>
        <w:jc w:val="center"/>
        <w:rPr>
          <w:rFonts w:hint="eastAsia" w:ascii="黑体" w:hAnsi="黑体" w:eastAsia="黑体" w:cs="黑体"/>
          <w:b w:val="0"/>
          <w:bCs w:val="0"/>
          <w:sz w:val="28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医疗器械生产检查</w:t>
      </w:r>
      <w:r>
        <w:rPr>
          <w:rFonts w:hint="eastAsia" w:ascii="黑体" w:hAnsi="黑体" w:eastAsia="黑体" w:cs="黑体"/>
          <w:b w:val="0"/>
          <w:bCs w:val="0"/>
          <w:sz w:val="28"/>
          <w:szCs w:val="36"/>
        </w:rPr>
        <w:t>岗</w:t>
      </w:r>
    </w:p>
    <w:tbl>
      <w:tblPr>
        <w:tblStyle w:val="3"/>
        <w:tblW w:w="0" w:type="auto"/>
        <w:tblInd w:w="17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2"/>
        <w:gridCol w:w="2618"/>
      </w:tblGrid>
      <w:tr w14:paraId="59B13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</w:tcPr>
          <w:p w14:paraId="00A5855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618" w:type="dxa"/>
          </w:tcPr>
          <w:p w14:paraId="1F49A76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</w:tr>
      <w:tr w14:paraId="3A0E2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</w:tcPr>
          <w:p w14:paraId="3AD6F26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</w:rPr>
              <w:t>26042508096</w:t>
            </w:r>
          </w:p>
        </w:tc>
        <w:tc>
          <w:tcPr>
            <w:tcW w:w="2618" w:type="dxa"/>
          </w:tcPr>
          <w:p w14:paraId="6D14F43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</w:rPr>
              <w:t>聂琦</w:t>
            </w:r>
          </w:p>
        </w:tc>
      </w:tr>
      <w:tr w14:paraId="423FA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</w:tcPr>
          <w:p w14:paraId="6CFD192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</w:rPr>
              <w:t>26042508101</w:t>
            </w:r>
          </w:p>
        </w:tc>
        <w:tc>
          <w:tcPr>
            <w:tcW w:w="2618" w:type="dxa"/>
          </w:tcPr>
          <w:p w14:paraId="275A540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</w:rPr>
              <w:t>吕沛宣</w:t>
            </w:r>
          </w:p>
        </w:tc>
      </w:tr>
      <w:tr w14:paraId="1C55A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</w:tcPr>
          <w:p w14:paraId="453EF36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</w:rPr>
              <w:t>26042508102</w:t>
            </w:r>
          </w:p>
        </w:tc>
        <w:tc>
          <w:tcPr>
            <w:tcW w:w="2618" w:type="dxa"/>
          </w:tcPr>
          <w:p w14:paraId="1D8BEB3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</w:rPr>
              <w:t>刘振华</w:t>
            </w:r>
          </w:p>
        </w:tc>
      </w:tr>
      <w:tr w14:paraId="0FFA8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</w:tcPr>
          <w:p w14:paraId="120140F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</w:rPr>
              <w:t>26042508106</w:t>
            </w:r>
          </w:p>
        </w:tc>
        <w:tc>
          <w:tcPr>
            <w:tcW w:w="2618" w:type="dxa"/>
          </w:tcPr>
          <w:p w14:paraId="343A1FA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</w:rPr>
              <w:t>袁静波</w:t>
            </w:r>
          </w:p>
        </w:tc>
      </w:tr>
    </w:tbl>
    <w:p w14:paraId="31EEA431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28"/>
          <w:szCs w:val="36"/>
        </w:rPr>
      </w:pPr>
    </w:p>
    <w:p w14:paraId="6E1D9187">
      <w:pPr>
        <w:numPr>
          <w:ilvl w:val="0"/>
          <w:numId w:val="1"/>
        </w:numPr>
        <w:ind w:left="0" w:leftChars="0" w:firstLine="420" w:firstLineChars="0"/>
        <w:jc w:val="center"/>
        <w:rPr>
          <w:rFonts w:hint="eastAsia" w:ascii="黑体" w:hAnsi="黑体" w:eastAsia="黑体" w:cs="黑体"/>
          <w:b w:val="0"/>
          <w:bCs w:val="0"/>
          <w:sz w:val="28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综合</w:t>
      </w:r>
      <w:r>
        <w:rPr>
          <w:rFonts w:hint="eastAsia" w:ascii="黑体" w:hAnsi="黑体" w:eastAsia="黑体" w:cs="黑体"/>
          <w:b w:val="0"/>
          <w:bCs w:val="0"/>
          <w:sz w:val="28"/>
          <w:szCs w:val="36"/>
        </w:rPr>
        <w:t>管理岗</w:t>
      </w:r>
    </w:p>
    <w:tbl>
      <w:tblPr>
        <w:tblStyle w:val="3"/>
        <w:tblW w:w="0" w:type="auto"/>
        <w:tblInd w:w="17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2"/>
        <w:gridCol w:w="2618"/>
      </w:tblGrid>
      <w:tr w14:paraId="7A1E6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</w:tcPr>
          <w:p w14:paraId="5B6B0AC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618" w:type="dxa"/>
          </w:tcPr>
          <w:p w14:paraId="56288A1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</w:tr>
      <w:tr w14:paraId="5AD69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</w:tcPr>
          <w:p w14:paraId="25C35FF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</w:rPr>
              <w:t>26042509110</w:t>
            </w:r>
          </w:p>
        </w:tc>
        <w:tc>
          <w:tcPr>
            <w:tcW w:w="2618" w:type="dxa"/>
          </w:tcPr>
          <w:p w14:paraId="211E413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</w:rPr>
              <w:t>吴昊</w:t>
            </w:r>
          </w:p>
        </w:tc>
      </w:tr>
    </w:tbl>
    <w:p w14:paraId="6C5D2A4D">
      <w:pPr>
        <w:numPr>
          <w:ilvl w:val="0"/>
          <w:numId w:val="0"/>
        </w:numPr>
        <w:ind w:left="420" w:leftChars="0"/>
        <w:jc w:val="both"/>
        <w:rPr>
          <w:rFonts w:hint="eastAsia" w:ascii="黑体" w:hAnsi="黑体" w:eastAsia="黑体" w:cs="黑体"/>
          <w:b w:val="0"/>
          <w:bCs w:val="0"/>
          <w:sz w:val="28"/>
          <w:szCs w:val="36"/>
        </w:rPr>
      </w:pPr>
    </w:p>
    <w:p w14:paraId="5F63A749">
      <w:pPr>
        <w:numPr>
          <w:ilvl w:val="0"/>
          <w:numId w:val="1"/>
        </w:numPr>
        <w:ind w:left="0" w:leftChars="0" w:firstLine="420" w:firstLineChars="0"/>
        <w:jc w:val="center"/>
        <w:rPr>
          <w:rFonts w:hint="eastAsia" w:ascii="黑体" w:hAnsi="黑体" w:eastAsia="黑体" w:cs="黑体"/>
          <w:b w:val="0"/>
          <w:bCs w:val="0"/>
          <w:sz w:val="28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</w:rPr>
        <w:t>信息技术与数据管理岗</w:t>
      </w:r>
    </w:p>
    <w:tbl>
      <w:tblPr>
        <w:tblStyle w:val="3"/>
        <w:tblW w:w="0" w:type="auto"/>
        <w:tblInd w:w="17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2"/>
        <w:gridCol w:w="2618"/>
      </w:tblGrid>
      <w:tr w14:paraId="0455D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</w:tcPr>
          <w:p w14:paraId="6EF12FF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618" w:type="dxa"/>
          </w:tcPr>
          <w:p w14:paraId="05666725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</w:tr>
      <w:tr w14:paraId="5A7C9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vAlign w:val="center"/>
          </w:tcPr>
          <w:p w14:paraId="2F07006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26042511131</w:t>
            </w:r>
          </w:p>
        </w:tc>
        <w:tc>
          <w:tcPr>
            <w:tcW w:w="2618" w:type="dxa"/>
            <w:vAlign w:val="center"/>
          </w:tcPr>
          <w:p w14:paraId="09589C5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李健</w:t>
            </w:r>
          </w:p>
        </w:tc>
      </w:tr>
      <w:tr w14:paraId="239C4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vAlign w:val="center"/>
          </w:tcPr>
          <w:p w14:paraId="25A729B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26042511134</w:t>
            </w:r>
          </w:p>
        </w:tc>
        <w:tc>
          <w:tcPr>
            <w:tcW w:w="2618" w:type="dxa"/>
            <w:vAlign w:val="center"/>
          </w:tcPr>
          <w:p w14:paraId="555D766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王斌</w:t>
            </w:r>
          </w:p>
        </w:tc>
      </w:tr>
      <w:tr w14:paraId="59030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shd w:val="clear" w:color="auto" w:fill="auto"/>
            <w:vAlign w:val="center"/>
          </w:tcPr>
          <w:p w14:paraId="798BF4C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26042511138</w:t>
            </w:r>
          </w:p>
        </w:tc>
        <w:tc>
          <w:tcPr>
            <w:tcW w:w="2618" w:type="dxa"/>
            <w:shd w:val="clear" w:color="auto" w:fill="auto"/>
            <w:vAlign w:val="center"/>
          </w:tcPr>
          <w:p w14:paraId="20FF394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张自芳</w:t>
            </w:r>
          </w:p>
        </w:tc>
      </w:tr>
    </w:tbl>
    <w:p w14:paraId="389F36B1">
      <w:pPr>
        <w:numPr>
          <w:ilvl w:val="0"/>
          <w:numId w:val="0"/>
        </w:numPr>
        <w:ind w:left="420" w:leftChars="0"/>
        <w:jc w:val="both"/>
        <w:rPr>
          <w:rFonts w:hint="eastAsia" w:ascii="黑体" w:hAnsi="黑体" w:eastAsia="黑体" w:cs="黑体"/>
          <w:b w:val="0"/>
          <w:bCs w:val="0"/>
          <w:sz w:val="28"/>
          <w:szCs w:val="36"/>
        </w:rPr>
      </w:pPr>
    </w:p>
    <w:p w14:paraId="2E5F15A0">
      <w:pPr>
        <w:numPr>
          <w:ilvl w:val="0"/>
          <w:numId w:val="1"/>
        </w:numPr>
        <w:ind w:left="0" w:leftChars="0" w:firstLine="420" w:firstLineChars="0"/>
        <w:jc w:val="center"/>
        <w:rPr>
          <w:rFonts w:hint="eastAsia" w:ascii="黑体" w:hAnsi="黑体" w:eastAsia="黑体" w:cs="黑体"/>
          <w:b w:val="0"/>
          <w:bCs w:val="0"/>
          <w:sz w:val="28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</w:rPr>
        <w:t>人事（党务）管理岗</w:t>
      </w:r>
    </w:p>
    <w:tbl>
      <w:tblPr>
        <w:tblStyle w:val="3"/>
        <w:tblW w:w="0" w:type="auto"/>
        <w:tblInd w:w="17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2"/>
        <w:gridCol w:w="2618"/>
      </w:tblGrid>
      <w:tr w14:paraId="13A53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</w:tcPr>
          <w:p w14:paraId="6EBED71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618" w:type="dxa"/>
          </w:tcPr>
          <w:p w14:paraId="0307FF8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</w:tr>
      <w:tr w14:paraId="34271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vAlign w:val="center"/>
          </w:tcPr>
          <w:p w14:paraId="53D4833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26042510113</w:t>
            </w:r>
          </w:p>
        </w:tc>
        <w:tc>
          <w:tcPr>
            <w:tcW w:w="2618" w:type="dxa"/>
            <w:vAlign w:val="center"/>
          </w:tcPr>
          <w:p w14:paraId="57CA2AF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郭新东</w:t>
            </w:r>
          </w:p>
        </w:tc>
      </w:tr>
      <w:tr w14:paraId="42AD6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vAlign w:val="center"/>
          </w:tcPr>
          <w:p w14:paraId="4F61FA4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26042510114</w:t>
            </w:r>
          </w:p>
        </w:tc>
        <w:tc>
          <w:tcPr>
            <w:tcW w:w="2618" w:type="dxa"/>
            <w:vAlign w:val="center"/>
          </w:tcPr>
          <w:p w14:paraId="7C2C33F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顾帆</w:t>
            </w:r>
          </w:p>
        </w:tc>
      </w:tr>
      <w:tr w14:paraId="2E38E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vAlign w:val="center"/>
          </w:tcPr>
          <w:p w14:paraId="67601C6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26042510116</w:t>
            </w:r>
          </w:p>
        </w:tc>
        <w:tc>
          <w:tcPr>
            <w:tcW w:w="2618" w:type="dxa"/>
            <w:vAlign w:val="center"/>
          </w:tcPr>
          <w:p w14:paraId="76F3B60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张蕊</w:t>
            </w:r>
          </w:p>
        </w:tc>
      </w:tr>
      <w:tr w14:paraId="28A40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vAlign w:val="center"/>
          </w:tcPr>
          <w:p w14:paraId="7C53372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26042510119</w:t>
            </w:r>
          </w:p>
        </w:tc>
        <w:tc>
          <w:tcPr>
            <w:tcW w:w="2618" w:type="dxa"/>
            <w:vAlign w:val="center"/>
          </w:tcPr>
          <w:p w14:paraId="537F1DF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亓青</w:t>
            </w:r>
          </w:p>
        </w:tc>
      </w:tr>
      <w:tr w14:paraId="0FCEF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vAlign w:val="center"/>
          </w:tcPr>
          <w:p w14:paraId="6D5B291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26042510122</w:t>
            </w:r>
          </w:p>
        </w:tc>
        <w:tc>
          <w:tcPr>
            <w:tcW w:w="2618" w:type="dxa"/>
            <w:vAlign w:val="center"/>
          </w:tcPr>
          <w:p w14:paraId="76A309C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明竞</w:t>
            </w:r>
          </w:p>
        </w:tc>
      </w:tr>
      <w:tr w14:paraId="58DDA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vAlign w:val="center"/>
          </w:tcPr>
          <w:p w14:paraId="7DD51AE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26042510124</w:t>
            </w:r>
          </w:p>
        </w:tc>
        <w:tc>
          <w:tcPr>
            <w:tcW w:w="2618" w:type="dxa"/>
            <w:vAlign w:val="center"/>
          </w:tcPr>
          <w:p w14:paraId="440DAA4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杏花</w:t>
            </w:r>
          </w:p>
        </w:tc>
      </w:tr>
    </w:tbl>
    <w:p w14:paraId="09AF4D95">
      <w:pPr>
        <w:numPr>
          <w:ilvl w:val="0"/>
          <w:numId w:val="0"/>
        </w:numPr>
        <w:ind w:left="420" w:leftChars="0"/>
        <w:jc w:val="both"/>
        <w:rPr>
          <w:rFonts w:hint="eastAsia" w:ascii="黑体" w:hAnsi="黑体" w:eastAsia="黑体" w:cs="黑体"/>
          <w:b w:val="0"/>
          <w:bCs w:val="0"/>
          <w:sz w:val="28"/>
          <w:szCs w:val="36"/>
        </w:rPr>
      </w:pPr>
    </w:p>
    <w:p w14:paraId="2A810BF0">
      <w:pPr>
        <w:numPr>
          <w:ilvl w:val="0"/>
          <w:numId w:val="1"/>
        </w:numPr>
        <w:ind w:left="0" w:leftChars="0" w:firstLine="420" w:firstLineChars="0"/>
        <w:jc w:val="center"/>
        <w:rPr>
          <w:rFonts w:hint="eastAsia" w:ascii="黑体" w:hAnsi="黑体" w:eastAsia="黑体" w:cs="黑体"/>
          <w:b w:val="0"/>
          <w:bCs w:val="0"/>
          <w:sz w:val="28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财务管理岗</w:t>
      </w:r>
    </w:p>
    <w:tbl>
      <w:tblPr>
        <w:tblStyle w:val="3"/>
        <w:tblW w:w="0" w:type="auto"/>
        <w:tblInd w:w="17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2"/>
        <w:gridCol w:w="2618"/>
      </w:tblGrid>
      <w:tr w14:paraId="5C75D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</w:tcPr>
          <w:p w14:paraId="444EB19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618" w:type="dxa"/>
          </w:tcPr>
          <w:p w14:paraId="6CD3645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</w:tr>
      <w:tr w14:paraId="5F383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vAlign w:val="center"/>
          </w:tcPr>
          <w:p w14:paraId="4C632B3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26042512140</w:t>
            </w:r>
          </w:p>
        </w:tc>
        <w:tc>
          <w:tcPr>
            <w:tcW w:w="2618" w:type="dxa"/>
            <w:vAlign w:val="center"/>
          </w:tcPr>
          <w:p w14:paraId="047A7E6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胡北</w:t>
            </w:r>
          </w:p>
        </w:tc>
      </w:tr>
      <w:tr w14:paraId="57C02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vAlign w:val="center"/>
          </w:tcPr>
          <w:p w14:paraId="52CC99E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26042512142</w:t>
            </w:r>
          </w:p>
        </w:tc>
        <w:tc>
          <w:tcPr>
            <w:tcW w:w="2618" w:type="dxa"/>
            <w:vAlign w:val="center"/>
          </w:tcPr>
          <w:p w14:paraId="45D3DB9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孙卓</w:t>
            </w:r>
          </w:p>
        </w:tc>
      </w:tr>
      <w:tr w14:paraId="2F092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vAlign w:val="center"/>
          </w:tcPr>
          <w:p w14:paraId="07FE57F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26042512147</w:t>
            </w:r>
          </w:p>
        </w:tc>
        <w:tc>
          <w:tcPr>
            <w:tcW w:w="2618" w:type="dxa"/>
            <w:vAlign w:val="center"/>
          </w:tcPr>
          <w:p w14:paraId="24B3FFA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施琴</w:t>
            </w:r>
          </w:p>
        </w:tc>
      </w:tr>
    </w:tbl>
    <w:p w14:paraId="053289CC">
      <w:pPr>
        <w:numPr>
          <w:ilvl w:val="0"/>
          <w:numId w:val="0"/>
        </w:numPr>
        <w:ind w:left="420" w:leftChars="0"/>
        <w:jc w:val="both"/>
        <w:rPr>
          <w:rFonts w:hint="eastAsia" w:ascii="黑体" w:hAnsi="黑体" w:eastAsia="黑体" w:cs="黑体"/>
          <w:b w:val="0"/>
          <w:bCs w:val="0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F24A50"/>
    <w:multiLevelType w:val="singleLevel"/>
    <w:tmpl w:val="EAF24A5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21899"/>
    <w:rsid w:val="01633E9B"/>
    <w:rsid w:val="03321D76"/>
    <w:rsid w:val="047A1D6F"/>
    <w:rsid w:val="054343E0"/>
    <w:rsid w:val="0BA650B0"/>
    <w:rsid w:val="0E197DBB"/>
    <w:rsid w:val="10BE4C49"/>
    <w:rsid w:val="16133C89"/>
    <w:rsid w:val="17A12D77"/>
    <w:rsid w:val="1A1F0E4F"/>
    <w:rsid w:val="1BE539D2"/>
    <w:rsid w:val="1C150E11"/>
    <w:rsid w:val="1C97240B"/>
    <w:rsid w:val="1D927B8A"/>
    <w:rsid w:val="1EBC3110"/>
    <w:rsid w:val="20232D1B"/>
    <w:rsid w:val="21294361"/>
    <w:rsid w:val="21AD1429"/>
    <w:rsid w:val="21BA76AF"/>
    <w:rsid w:val="234436D4"/>
    <w:rsid w:val="237E3332"/>
    <w:rsid w:val="23DB25DB"/>
    <w:rsid w:val="25370DD8"/>
    <w:rsid w:val="25D0124F"/>
    <w:rsid w:val="26485289"/>
    <w:rsid w:val="26DB7EAB"/>
    <w:rsid w:val="27A26C1B"/>
    <w:rsid w:val="28D177B8"/>
    <w:rsid w:val="28DF17A9"/>
    <w:rsid w:val="299D58EC"/>
    <w:rsid w:val="2B084FE7"/>
    <w:rsid w:val="315922C0"/>
    <w:rsid w:val="31B23EFF"/>
    <w:rsid w:val="34677222"/>
    <w:rsid w:val="353C0E2D"/>
    <w:rsid w:val="38AC0272"/>
    <w:rsid w:val="399B34CA"/>
    <w:rsid w:val="3AED5FA8"/>
    <w:rsid w:val="3E530817"/>
    <w:rsid w:val="3E88226F"/>
    <w:rsid w:val="3EDC25BB"/>
    <w:rsid w:val="3F0A59BD"/>
    <w:rsid w:val="417B60BB"/>
    <w:rsid w:val="41A75102"/>
    <w:rsid w:val="42843695"/>
    <w:rsid w:val="44562E10"/>
    <w:rsid w:val="44E65F41"/>
    <w:rsid w:val="45BD5373"/>
    <w:rsid w:val="46C93D6D"/>
    <w:rsid w:val="4A4C1E25"/>
    <w:rsid w:val="4C9A299F"/>
    <w:rsid w:val="4D221AE1"/>
    <w:rsid w:val="5090254B"/>
    <w:rsid w:val="51CF4532"/>
    <w:rsid w:val="538C5F06"/>
    <w:rsid w:val="55CE6CAA"/>
    <w:rsid w:val="58A75590"/>
    <w:rsid w:val="5A3612C1"/>
    <w:rsid w:val="5A582FE6"/>
    <w:rsid w:val="5A584D94"/>
    <w:rsid w:val="5B12588A"/>
    <w:rsid w:val="5E4D2736"/>
    <w:rsid w:val="606C3347"/>
    <w:rsid w:val="6131633F"/>
    <w:rsid w:val="61AD7969"/>
    <w:rsid w:val="61D870CC"/>
    <w:rsid w:val="61DB58E5"/>
    <w:rsid w:val="635D341B"/>
    <w:rsid w:val="65CC6636"/>
    <w:rsid w:val="68FD36D6"/>
    <w:rsid w:val="6A294057"/>
    <w:rsid w:val="6AB46016"/>
    <w:rsid w:val="6B4E646B"/>
    <w:rsid w:val="6C21592D"/>
    <w:rsid w:val="6DCF760B"/>
    <w:rsid w:val="6DD662A4"/>
    <w:rsid w:val="6EE40E94"/>
    <w:rsid w:val="7460720F"/>
    <w:rsid w:val="74B17D13"/>
    <w:rsid w:val="765D3A06"/>
    <w:rsid w:val="77DC6BAC"/>
    <w:rsid w:val="7A7B6D35"/>
    <w:rsid w:val="7C32323F"/>
    <w:rsid w:val="7C891EF4"/>
    <w:rsid w:val="7D80342D"/>
    <w:rsid w:val="7EBE700C"/>
    <w:rsid w:val="7F55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280</Words>
  <Characters>625</Characters>
  <Lines>0</Lines>
  <Paragraphs>0</Paragraphs>
  <TotalTime>8559</TotalTime>
  <ScaleCrop>false</ScaleCrop>
  <LinksUpToDate>false</LinksUpToDate>
  <CharactersWithSpaces>625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2025-01-13T05:20:00Z</dcterms:created>
  <dc:creator>Administrator</dc:creator>
  <cp:lastModifiedBy>金丝草</cp:lastModifiedBy>
  <dcterms:modified xsi:type="dcterms:W3CDTF">2026-05-11T04:16:38Z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eyJoZGlkIjoiYjJiMzMxMzRiMTZmYWFjYzkwZDNkMzQzZGU1MzMwZmYiLCJ1c2VySWQiOiI0MjI4MTI2NDUifQ==</vt:lpwstr>
  </property>
  <property fmtid="{D5CDD505-2E9C-101B-9397-08002B2CF9AE}" pid="4" name="ICV">
    <vt:lpwstr>91016BC487474AE89A315DF55C731026_12</vt:lpwstr>
  </property>
</Properties>
</file>