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5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5"/>
      </w:tblGrid>
      <w:tr w:rsidR="001D1549" w:rsidRPr="001D1549" w:rsidTr="000E2D12">
        <w:trPr>
          <w:tblCellSpacing w:w="15" w:type="dxa"/>
        </w:trPr>
        <w:tc>
          <w:tcPr>
            <w:tcW w:w="9395" w:type="dxa"/>
            <w:vAlign w:val="center"/>
            <w:hideMark/>
          </w:tcPr>
          <w:p w:rsidR="001D1549" w:rsidRPr="001D1549" w:rsidRDefault="001D1549" w:rsidP="001D1549">
            <w:pPr>
              <w:widowControl/>
              <w:spacing w:line="240" w:lineRule="auto"/>
              <w:ind w:firstLineChars="0" w:firstLine="321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1549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生产注册申请的人体生物等效性试验</w:t>
            </w:r>
            <w:r w:rsidR="00FD0E9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数据</w:t>
            </w:r>
            <w:r w:rsidRPr="001D1549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自查报告表</w:t>
            </w:r>
          </w:p>
        </w:tc>
      </w:tr>
      <w:tr w:rsidR="001D1549" w:rsidRPr="001D1549" w:rsidTr="000E2D12">
        <w:trPr>
          <w:tblCellSpacing w:w="15" w:type="dxa"/>
        </w:trPr>
        <w:tc>
          <w:tcPr>
            <w:tcW w:w="9395" w:type="dxa"/>
            <w:vAlign w:val="center"/>
            <w:hideMark/>
          </w:tcPr>
          <w:p w:rsidR="001D1549" w:rsidRPr="001D1549" w:rsidRDefault="001D1549" w:rsidP="001D154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D1549" w:rsidRPr="001D1549" w:rsidTr="000E2D12">
        <w:trPr>
          <w:tblCellSpacing w:w="15" w:type="dxa"/>
        </w:trPr>
        <w:tc>
          <w:tcPr>
            <w:tcW w:w="9395" w:type="dxa"/>
            <w:vAlign w:val="center"/>
            <w:hideMark/>
          </w:tcPr>
          <w:p w:rsidR="001D1549" w:rsidRPr="001D1549" w:rsidRDefault="001D1549" w:rsidP="001D154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tbl>
      <w:tblPr>
        <w:tblStyle w:val="a5"/>
        <w:tblW w:w="9907" w:type="dxa"/>
        <w:jc w:val="center"/>
        <w:tblInd w:w="-252" w:type="dxa"/>
        <w:tblLook w:val="06A0"/>
      </w:tblPr>
      <w:tblGrid>
        <w:gridCol w:w="828"/>
        <w:gridCol w:w="1215"/>
        <w:gridCol w:w="1028"/>
        <w:gridCol w:w="529"/>
        <w:gridCol w:w="598"/>
        <w:gridCol w:w="252"/>
        <w:gridCol w:w="1038"/>
        <w:gridCol w:w="957"/>
        <w:gridCol w:w="6"/>
        <w:gridCol w:w="1147"/>
        <w:gridCol w:w="735"/>
        <w:gridCol w:w="107"/>
        <w:gridCol w:w="151"/>
        <w:gridCol w:w="585"/>
        <w:gridCol w:w="731"/>
      </w:tblGrid>
      <w:tr w:rsidR="001D1549" w:rsidRPr="001D1549" w:rsidTr="00995E0B">
        <w:trPr>
          <w:trHeight w:val="448"/>
          <w:jc w:val="center"/>
        </w:trPr>
        <w:tc>
          <w:tcPr>
            <w:tcW w:w="1031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549" w:rsidRPr="001D1549" w:rsidRDefault="001D154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项目药物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名称</w:t>
            </w:r>
          </w:p>
          <w:p w:rsidR="001D1549" w:rsidRPr="001D1549" w:rsidRDefault="001D154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通用名称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1739" w:type="pct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549" w:rsidRPr="001D1549" w:rsidRDefault="001D1549" w:rsidP="006160FF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1549" w:rsidRPr="001D1549" w:rsidRDefault="001D1549" w:rsidP="006160FF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受理号</w:t>
            </w:r>
          </w:p>
        </w:tc>
        <w:tc>
          <w:tcPr>
            <w:tcW w:w="1165" w:type="pct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D1549" w:rsidRPr="001D1549" w:rsidRDefault="001D1549" w:rsidP="006160FF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D1549" w:rsidRPr="001D1549" w:rsidTr="00995E0B">
        <w:trPr>
          <w:trHeight w:val="404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注册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分类</w:t>
            </w:r>
          </w:p>
        </w:tc>
        <w:tc>
          <w:tcPr>
            <w:tcW w:w="280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1D1549" w:rsidP="001D1549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中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AA76CA"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="00AA76CA"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化学药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AA76CA"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仿宋体" w:hAnsi="Times New Roman" w:cs="Times New Roman" w:hint="eastAsia"/>
                <w:kern w:val="0"/>
                <w:sz w:val="18"/>
                <w:szCs w:val="18"/>
              </w:rPr>
              <w:t>治疗用</w:t>
            </w:r>
            <w:r w:rsidR="00AA76CA"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生物制品</w:t>
            </w:r>
            <w:r w:rsidR="00AA76CA"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Pr="001D1549">
              <w:rPr>
                <w:rFonts w:ascii="Times New Roman" w:eastAsia="仿宋体" w:hAnsi="Times New Roman" w:cs="Times New Roman" w:hint="eastAsia"/>
                <w:kern w:val="0"/>
                <w:sz w:val="18"/>
                <w:szCs w:val="18"/>
              </w:rPr>
              <w:t>预防用</w:t>
            </w:r>
            <w:r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生物制品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AA76CA" w:rsidRPr="001D1549">
              <w:rPr>
                <w:rFonts w:ascii="Times New Roman" w:eastAsia="仿宋体" w:hAnsi="Times New Roman" w:cs="Times New Roman"/>
                <w:kern w:val="0"/>
                <w:sz w:val="18"/>
                <w:szCs w:val="18"/>
              </w:rPr>
              <w:t>□</w:t>
            </w:r>
            <w:r w:rsidR="00AA76CA" w:rsidRPr="001D154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其它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CA" w:rsidRPr="001D1549" w:rsidRDefault="00AA76CA" w:rsidP="00081BA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="00081BA1"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类</w:t>
            </w:r>
          </w:p>
        </w:tc>
      </w:tr>
      <w:tr w:rsidR="00AC3FA9" w:rsidRPr="001D1549" w:rsidTr="00995E0B">
        <w:trPr>
          <w:trHeight w:val="416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临床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批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件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剂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型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规</w:t>
            </w:r>
            <w:proofErr w:type="gramEnd"/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AF095A">
              <w:rPr>
                <w:rFonts w:ascii="Times New Roman" w:eastAsia="宋体" w:hAnsi="Times New Roman" w:cs="Times New Roman"/>
                <w:kern w:val="0"/>
                <w:szCs w:val="21"/>
              </w:rPr>
              <w:t>格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A76CA" w:rsidRPr="001D1549" w:rsidTr="00995E0B">
        <w:trPr>
          <w:trHeight w:val="453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hAnsi="Times New Roman" w:cs="Times New Roman"/>
                <w:kern w:val="0"/>
                <w:szCs w:val="21"/>
              </w:rPr>
              <w:t>自查项目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题目</w:t>
            </w:r>
          </w:p>
        </w:tc>
        <w:tc>
          <w:tcPr>
            <w:tcW w:w="396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D154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CA" w:rsidRPr="001D1549" w:rsidRDefault="001D154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注册申请机构</w:t>
            </w:r>
          </w:p>
        </w:tc>
        <w:tc>
          <w:tcPr>
            <w:tcW w:w="17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A" w:rsidRPr="001D1549" w:rsidRDefault="001D154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申办者</w:t>
            </w:r>
            <w:r w:rsidR="00022D65"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监查员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6CA" w:rsidRPr="001D1549" w:rsidRDefault="00AA76C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3FA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A208CC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208CC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8CC" w:rsidRPr="00850932" w:rsidRDefault="00850932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（如有）</w:t>
            </w:r>
          </w:p>
        </w:tc>
        <w:tc>
          <w:tcPr>
            <w:tcW w:w="17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850932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850932" w:rsidRDefault="00850932" w:rsidP="00850932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 w:rsidRPr="00850932">
              <w:rPr>
                <w:rFonts w:ascii="Times New Roman" w:cs="Times New Roman"/>
              </w:rPr>
              <w:t>监查员姓名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50932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932" w:rsidRPr="00850932" w:rsidRDefault="00850932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注册地址</w:t>
            </w:r>
          </w:p>
        </w:tc>
        <w:tc>
          <w:tcPr>
            <w:tcW w:w="17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32" w:rsidRPr="00850932" w:rsidRDefault="00850932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32" w:rsidRPr="00850932" w:rsidRDefault="00850932" w:rsidP="00850932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hAnsi="Times New Roman" w:cs="Times New Roman" w:hint="eastAsia"/>
              </w:rPr>
              <w:t>运营地址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0932" w:rsidRPr="001D1549" w:rsidRDefault="00850932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208CC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08CC" w:rsidRDefault="00850932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0932">
              <w:rPr>
                <w:rFonts w:ascii="Times New Roman" w:hAnsi="Times New Roman" w:cs="Times New Roman"/>
              </w:rPr>
              <w:t>CRO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项目负责人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3FA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FA9" w:rsidRDefault="00AC3FA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承担项目机构</w:t>
            </w:r>
            <w:r w:rsidRPr="00AB6D1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3969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FA9" w:rsidRPr="001D154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3FA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FA9" w:rsidRP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t>项目实施科室</w:t>
            </w:r>
            <w:r w:rsidR="00AF095A">
              <w:rPr>
                <w:rFonts w:hint="eastAsia"/>
              </w:rPr>
              <w:t>名称</w:t>
            </w:r>
          </w:p>
        </w:tc>
        <w:tc>
          <w:tcPr>
            <w:tcW w:w="17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主要研究者</w:t>
            </w:r>
          </w:p>
        </w:tc>
        <w:tc>
          <w:tcPr>
            <w:tcW w:w="116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FA9" w:rsidRPr="001D154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3FA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FA9" w:rsidRP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t>分析测试实验室</w:t>
            </w:r>
            <w:r w:rsidR="00AF095A" w:rsidRPr="00AB6D1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21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1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P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3FA9">
              <w:rPr>
                <w:sz w:val="18"/>
                <w:szCs w:val="18"/>
              </w:rPr>
              <w:t>组织机构代码或所属机构的组织机构代码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sz w:val="18"/>
                <w:szCs w:val="18"/>
              </w:rPr>
            </w:pPr>
            <w:r w:rsidRPr="00AC3FA9">
              <w:rPr>
                <w:sz w:val="18"/>
                <w:szCs w:val="18"/>
              </w:rPr>
              <w:t>主要</w:t>
            </w:r>
          </w:p>
          <w:p w:rsidR="00AC3FA9" w:rsidRP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C3FA9">
              <w:rPr>
                <w:sz w:val="18"/>
                <w:szCs w:val="18"/>
              </w:rPr>
              <w:t>研究者</w:t>
            </w: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FA9" w:rsidRPr="001D154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3FA9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FA9" w:rsidRDefault="00AC3FA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试验合同金额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总金额</w:t>
            </w: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万元</w:t>
            </w:r>
          </w:p>
        </w:tc>
        <w:tc>
          <w:tcPr>
            <w:tcW w:w="101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临床部门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万元</w:t>
            </w: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sz w:val="18"/>
                <w:szCs w:val="18"/>
              </w:rPr>
            </w:pPr>
            <w:r w:rsidRPr="00AC3FA9">
              <w:rPr>
                <w:rFonts w:hint="eastAsia"/>
                <w:sz w:val="18"/>
                <w:szCs w:val="18"/>
              </w:rPr>
              <w:t>分析</w:t>
            </w:r>
          </w:p>
          <w:p w:rsidR="00AC3FA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实验室</w:t>
            </w: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3FA9" w:rsidRPr="001D1549" w:rsidRDefault="00AC3FA9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8A0DBA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DBA" w:rsidRDefault="008A0DBA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药物临床试验项目临床部分起止时间</w:t>
            </w:r>
          </w:p>
        </w:tc>
        <w:tc>
          <w:tcPr>
            <w:tcW w:w="121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BA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BA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</w:p>
        </w:tc>
        <w:tc>
          <w:tcPr>
            <w:tcW w:w="223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DBA" w:rsidRPr="001D1549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0DBA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DBA" w:rsidRDefault="008A0DBA" w:rsidP="008A0DB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药物临床试验项目</w:t>
            </w:r>
            <w:r>
              <w:rPr>
                <w:rFonts w:hint="eastAsia"/>
              </w:rPr>
              <w:t>分析测试</w:t>
            </w:r>
            <w:r>
              <w:t>起止时间</w:t>
            </w:r>
          </w:p>
        </w:tc>
        <w:tc>
          <w:tcPr>
            <w:tcW w:w="121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BA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BA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至</w:t>
            </w:r>
          </w:p>
        </w:tc>
        <w:tc>
          <w:tcPr>
            <w:tcW w:w="223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DBA" w:rsidRPr="001D1549" w:rsidRDefault="008A0DBA" w:rsidP="00AC3FA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0DBA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DBA" w:rsidRDefault="008A0DBA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伦理审查批件号</w:t>
            </w:r>
          </w:p>
        </w:tc>
        <w:tc>
          <w:tcPr>
            <w:tcW w:w="3969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DBA" w:rsidRPr="008A0DBA" w:rsidRDefault="008A0DBA" w:rsidP="008A0DB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A0DBA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DBA" w:rsidRDefault="008A0DBA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知情同意书签署</w:t>
            </w:r>
            <w:r w:rsidR="00BF7AD2" w:rsidRPr="00AB6D1D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3969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DBA" w:rsidRPr="008A0DBA" w:rsidRDefault="008A0DBA" w:rsidP="008A0DB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已签署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份</w:t>
            </w:r>
          </w:p>
        </w:tc>
      </w:tr>
      <w:tr w:rsidR="008A0DBA" w:rsidRPr="001D1549" w:rsidTr="00995E0B">
        <w:trPr>
          <w:trHeight w:val="500"/>
          <w:jc w:val="center"/>
        </w:trPr>
        <w:tc>
          <w:tcPr>
            <w:tcW w:w="1031" w:type="pct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DBA" w:rsidRDefault="008A0DBA" w:rsidP="001D1549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受试者信息登记表</w:t>
            </w:r>
          </w:p>
        </w:tc>
        <w:tc>
          <w:tcPr>
            <w:tcW w:w="3969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DBA" w:rsidRPr="008A0DBA" w:rsidRDefault="008A0DBA" w:rsidP="008A0DB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是否与项目实施情况相符：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8A0DBA" w:rsidRPr="001D1549" w:rsidTr="00995E0B">
        <w:trPr>
          <w:trHeight w:val="640"/>
          <w:jc w:val="center"/>
        </w:trPr>
        <w:tc>
          <w:tcPr>
            <w:tcW w:w="1031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DBA" w:rsidRPr="001D1549" w:rsidRDefault="008A0DBA" w:rsidP="00E37D2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试验计划例数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AC3FA9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1D1549">
            <w:pPr>
              <w:pStyle w:val="a3"/>
              <w:tabs>
                <w:tab w:val="left" w:pos="-250"/>
              </w:tabs>
              <w:adjustRightInd w:val="0"/>
              <w:snapToGrid w:val="0"/>
              <w:ind w:leftChars="-51" w:left="-13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筛选例数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1D1549">
            <w:pPr>
              <w:spacing w:line="320" w:lineRule="exact"/>
              <w:ind w:leftChars="-30" w:left="-6" w:hangingChars="27" w:hanging="57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8A0DBA" w:rsidRDefault="008A0DBA" w:rsidP="008A0DBA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0D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入选例数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E37D2A">
            <w:pPr>
              <w:spacing w:line="32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1D1549">
            <w:pPr>
              <w:spacing w:line="320" w:lineRule="exact"/>
              <w:ind w:leftChars="-52" w:left="-15" w:hangingChars="45" w:hanging="94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完成例数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DBA" w:rsidRPr="001D1549" w:rsidRDefault="008A0DBA" w:rsidP="001D1549">
            <w:pPr>
              <w:spacing w:line="320" w:lineRule="exac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A0DBA" w:rsidRPr="001D1549" w:rsidTr="00995E0B">
        <w:trPr>
          <w:trHeight w:val="640"/>
          <w:jc w:val="center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8A0DBA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药物保存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原始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记录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是否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符合项目要求</w:t>
            </w:r>
          </w:p>
        </w:tc>
        <w:tc>
          <w:tcPr>
            <w:tcW w:w="170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8A0DBA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DBA" w:rsidRPr="001D1549" w:rsidRDefault="00995E0B" w:rsidP="008A0DBA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实留</w:t>
            </w:r>
            <w:r w:rsidR="008A0DBA" w:rsidRPr="001D1549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量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0DBA" w:rsidRPr="001D1549" w:rsidRDefault="008A0DBA" w:rsidP="008A0DBA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995E0B" w:rsidRPr="001D1549" w:rsidTr="00995E0B">
        <w:trPr>
          <w:trHeight w:val="599"/>
          <w:jc w:val="center"/>
        </w:trPr>
        <w:tc>
          <w:tcPr>
            <w:tcW w:w="1031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E0B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试验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用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药物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管理</w:t>
            </w:r>
          </w:p>
          <w:p w:rsidR="00995E0B" w:rsidRPr="001D1549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请填写用量最小单位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接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收量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995E0B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使用量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8A0DBA">
            <w:pPr>
              <w:pStyle w:val="a3"/>
              <w:adjustRightInd w:val="0"/>
              <w:snapToGrid w:val="0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51" w:left="-15" w:hangingChars="44" w:hanging="92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剩余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120" w:left="-131" w:hangingChars="60" w:hanging="121"/>
              <w:jc w:val="right"/>
              <w:rPr>
                <w:rFonts w:ascii="Times New Roman" w:eastAsia="宋体" w:hAnsi="Times New Roman" w:cs="Times New Roman"/>
                <w:snapToGrid w:val="0"/>
                <w:spacing w:val="-4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snapToGrid w:val="0"/>
                <w:spacing w:val="-4"/>
                <w:kern w:val="0"/>
                <w:szCs w:val="21"/>
              </w:rPr>
              <w:t>返还量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leftChars="-37" w:left="-13" w:hangingChars="31" w:hanging="6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A208CC" w:rsidRPr="001D1549" w:rsidTr="00995E0B">
        <w:trPr>
          <w:trHeight w:val="644"/>
          <w:jc w:val="center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9C3FDD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生物样本采集</w:t>
            </w:r>
            <w:r w:rsidR="00AF095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是否有原始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记录</w:t>
            </w: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8CC" w:rsidRPr="001D1549" w:rsidRDefault="00A208CC" w:rsidP="00DB09A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样本预处理记录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208CC" w:rsidRPr="001D1549" w:rsidTr="00995E0B">
        <w:trPr>
          <w:trHeight w:val="691"/>
          <w:jc w:val="center"/>
        </w:trPr>
        <w:tc>
          <w:tcPr>
            <w:tcW w:w="1031" w:type="pct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75" w:left="-19" w:hangingChars="66" w:hanging="139"/>
              <w:jc w:val="right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样本保存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转运记录</w:t>
            </w:r>
          </w:p>
        </w:tc>
        <w:tc>
          <w:tcPr>
            <w:tcW w:w="173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DB09A1">
            <w:pPr>
              <w:pStyle w:val="a3"/>
              <w:adjustRightInd w:val="0"/>
              <w:snapToGrid w:val="0"/>
              <w:ind w:leftChars="-2" w:left="-4" w:firstLineChars="0" w:firstLine="2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995E0B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t>生物样本留存</w:t>
            </w:r>
            <w:r>
              <w:t>/</w:t>
            </w:r>
            <w:r>
              <w:t>销毁记录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30" w:left="-10" w:hangingChars="25" w:hanging="5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208CC" w:rsidRPr="001D1549" w:rsidTr="00995E0B">
        <w:trPr>
          <w:trHeight w:val="627"/>
          <w:jc w:val="center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DB09A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样本处理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测试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实验</w:t>
            </w:r>
            <w:r w:rsid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原始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记录</w:t>
            </w: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DB09A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995E0B" w:rsidRDefault="00A208CC" w:rsidP="00995E0B">
            <w:pPr>
              <w:pStyle w:val="a3"/>
              <w:adjustRightInd w:val="0"/>
              <w:snapToGrid w:val="0"/>
              <w:ind w:leftChars="-59" w:left="-19" w:hangingChars="50" w:hanging="105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995E0B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测试仪器稽查轨迹</w:t>
            </w:r>
          </w:p>
          <w:p w:rsidR="00A208CC" w:rsidRPr="00995E0B" w:rsidRDefault="00995E0B" w:rsidP="00995E0B">
            <w:pPr>
              <w:pStyle w:val="a3"/>
              <w:adjustRightInd w:val="0"/>
              <w:snapToGrid w:val="0"/>
              <w:ind w:leftChars="-59" w:left="-19" w:hangingChars="50" w:hanging="105"/>
              <w:jc w:val="center"/>
              <w:rPr>
                <w:rFonts w:ascii="Times New Roman" w:eastAsia="仿宋体" w:hAnsi="Times New Roman" w:cs="Times New Roman"/>
                <w:color w:val="0000FF"/>
                <w:kern w:val="0"/>
                <w:szCs w:val="21"/>
              </w:rPr>
            </w:pPr>
            <w:r w:rsidRPr="00995E0B">
              <w:rPr>
                <w:rFonts w:ascii="Times New Roman" w:eastAsia="仿宋体" w:hAnsi="Times New Roman" w:cs="Times New Roman" w:hint="eastAsia"/>
                <w:kern w:val="0"/>
                <w:szCs w:val="21"/>
              </w:rPr>
              <w:t>是否应用</w:t>
            </w:r>
          </w:p>
        </w:tc>
        <w:tc>
          <w:tcPr>
            <w:tcW w:w="116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08CC" w:rsidRPr="00995E0B" w:rsidRDefault="00A208CC" w:rsidP="00995E0B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995E0B">
              <w:rPr>
                <w:rFonts w:ascii="Times New Roman" w:eastAsia="仿宋体" w:hAnsi="Times New Roman" w:cs="Times New Roman" w:hint="eastAsia"/>
                <w:color w:val="0000FF"/>
                <w:kern w:val="0"/>
                <w:szCs w:val="21"/>
              </w:rPr>
              <w:t xml:space="preserve"> </w:t>
            </w:r>
            <w:r w:rsidR="00995E0B"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="00995E0B"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="00995E0B"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="00995E0B" w:rsidRPr="00995E0B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="00995E0B" w:rsidRP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A208CC" w:rsidRPr="001D1549" w:rsidTr="00995E0B">
        <w:trPr>
          <w:trHeight w:val="627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方法学确证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QC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样本、随行曲线、测试样本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>图谱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leftChars="-60" w:left="-17" w:hangingChars="52" w:hanging="109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可溯源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不可溯源</w:t>
            </w:r>
          </w:p>
        </w:tc>
      </w:tr>
      <w:tr w:rsidR="00A208CC" w:rsidRPr="001D1549" w:rsidTr="00E05D59">
        <w:trPr>
          <w:trHeight w:val="604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DB09A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  <w:u w:val="single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总结报告</w:t>
            </w:r>
            <w:r w:rsidRPr="001D1549">
              <w:rPr>
                <w:rFonts w:ascii="Times New Roman" w:hAnsi="Times New Roman" w:cs="Times New Roman" w:hint="eastAsia"/>
                <w:szCs w:val="21"/>
              </w:rPr>
              <w:t>、纸质图谱</w:t>
            </w:r>
            <w:r w:rsidRPr="001D1549">
              <w:rPr>
                <w:rFonts w:ascii="Times New Roman" w:hAnsi="Times New Roman" w:cs="Times New Roman"/>
                <w:szCs w:val="21"/>
              </w:rPr>
              <w:t>与</w:t>
            </w:r>
            <w:r w:rsidRPr="001D1549">
              <w:rPr>
                <w:rFonts w:ascii="Times New Roman" w:hAnsi="Times New Roman" w:cs="Times New Roman" w:hint="eastAsia"/>
                <w:szCs w:val="21"/>
              </w:rPr>
              <w:t>电子图谱是否</w:t>
            </w:r>
            <w:r w:rsidRPr="001D1549">
              <w:rPr>
                <w:rFonts w:ascii="Times New Roman" w:hAnsi="Times New Roman" w:cs="Times New Roman"/>
                <w:szCs w:val="21"/>
              </w:rPr>
              <w:t>一致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995E0B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A208CC" w:rsidRPr="001D1549" w:rsidTr="00E05D59">
        <w:trPr>
          <w:trHeight w:val="556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8CC" w:rsidRPr="001D1549" w:rsidRDefault="00A208CC" w:rsidP="00995E0B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项目的监查记录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208CC" w:rsidRPr="001D1549" w:rsidRDefault="00A208CC" w:rsidP="001D154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995E0B" w:rsidRPr="001D1549" w:rsidTr="00E05D59">
        <w:trPr>
          <w:trHeight w:val="536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995E0B" w:rsidP="00995E0B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项目的稽查记录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995E0B" w:rsidRPr="001D1549" w:rsidTr="00E05D59">
        <w:trPr>
          <w:trHeight w:val="558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E0B" w:rsidRPr="001D1549" w:rsidRDefault="00E05D59" w:rsidP="00995E0B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项目</w:t>
            </w:r>
            <w:r w:rsidR="00995E0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注册现场核查</w:t>
            </w:r>
            <w:r w:rsidR="00995E0B"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记录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5E0B" w:rsidRPr="001D1549" w:rsidRDefault="00995E0B" w:rsidP="001D1549">
            <w:pPr>
              <w:pStyle w:val="a3"/>
              <w:adjustRightInd w:val="0"/>
              <w:snapToGrid w:val="0"/>
              <w:ind w:firstLineChars="300" w:firstLine="630"/>
              <w:rPr>
                <w:rFonts w:ascii="Times New Roman" w:eastAsia="仿宋体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</w:t>
            </w:r>
            <w:r w:rsidRPr="001D1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</w:t>
            </w:r>
            <w:r w:rsidRPr="001D1549">
              <w:rPr>
                <w:rFonts w:ascii="Times New Roman" w:eastAsia="仿宋体" w:hAnsi="Times New Roman" w:cs="Times New Roman"/>
                <w:kern w:val="0"/>
                <w:szCs w:val="21"/>
              </w:rPr>
              <w:t>□</w:t>
            </w:r>
            <w:r w:rsidRPr="001D154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无</w:t>
            </w:r>
          </w:p>
        </w:tc>
      </w:tr>
      <w:tr w:rsidR="00A208CC" w:rsidRPr="001D1549" w:rsidTr="00E05D59">
        <w:trPr>
          <w:cantSplit/>
          <w:trHeight w:val="3387"/>
          <w:jc w:val="center"/>
        </w:trPr>
        <w:tc>
          <w:tcPr>
            <w:tcW w:w="41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208CC" w:rsidRPr="001D1549" w:rsidRDefault="00A208CC" w:rsidP="00E05D59">
            <w:pPr>
              <w:pStyle w:val="a3"/>
              <w:widowControl/>
              <w:adjustRightInd w:val="0"/>
              <w:snapToGrid w:val="0"/>
              <w:spacing w:line="320" w:lineRule="exact"/>
              <w:ind w:rightChars="54" w:right="113" w:firstLineChars="0" w:firstLine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5D59">
              <w:rPr>
                <w:kern w:val="0"/>
                <w:szCs w:val="21"/>
              </w:rPr>
              <w:t>自查报告</w:t>
            </w:r>
            <w:r w:rsidRPr="00E05D59">
              <w:rPr>
                <w:rFonts w:hint="eastAsia"/>
                <w:kern w:val="0"/>
                <w:szCs w:val="21"/>
              </w:rPr>
              <w:t>及需提供的材料</w:t>
            </w:r>
          </w:p>
        </w:tc>
        <w:tc>
          <w:tcPr>
            <w:tcW w:w="4582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检查并报告申办者</w:t>
            </w:r>
            <w:r w:rsidRPr="00995E0B">
              <w:rPr>
                <w:rFonts w:ascii="Times New Roman" w:hAnsi="Times New Roman" w:cs="Times New Roman"/>
                <w:szCs w:val="21"/>
              </w:rPr>
              <w:t>/CRO</w:t>
            </w:r>
            <w:r w:rsidRPr="00995E0B">
              <w:rPr>
                <w:rFonts w:ascii="Times New Roman" w:hAnsi="Times New Roman" w:cs="Times New Roman"/>
                <w:szCs w:val="21"/>
              </w:rPr>
              <w:t>是否建立质量管理体系，提供体系文件的目录清单；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提供项目分工表原件扫描件；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提供受试者信息登记表扫描件；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提供伦理批件原件的扫描件；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提供药物临床试验合同原件的扫描件；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提供省局的注册项目研制现场核查报告的扫描件；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项目自查异常情况的说明；</w:t>
            </w:r>
          </w:p>
          <w:p w:rsid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申办者</w:t>
            </w:r>
            <w:r w:rsidRPr="00144BB6">
              <w:rPr>
                <w:rFonts w:ascii="Times New Roman" w:hAnsi="Times New Roman" w:cs="Times New Roman"/>
                <w:color w:val="000000" w:themeColor="text1"/>
                <w:szCs w:val="21"/>
              </w:rPr>
              <w:t>的</w:t>
            </w:r>
            <w:r w:rsidRPr="00995E0B">
              <w:rPr>
                <w:rFonts w:ascii="Times New Roman" w:hAnsi="Times New Roman" w:cs="Times New Roman"/>
                <w:szCs w:val="21"/>
              </w:rPr>
              <w:t>联系方式（姓名、电话、手机、邮件）；</w:t>
            </w:r>
          </w:p>
          <w:p w:rsidR="00A208CC" w:rsidRPr="00995E0B" w:rsidRDefault="00995E0B" w:rsidP="00A7232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30" w:line="240" w:lineRule="auto"/>
              <w:ind w:left="777" w:firstLineChars="0" w:hanging="357"/>
              <w:rPr>
                <w:rFonts w:ascii="Times New Roman" w:hAnsi="Times New Roman" w:cs="Times New Roman"/>
                <w:szCs w:val="21"/>
              </w:rPr>
            </w:pPr>
            <w:r w:rsidRPr="00995E0B">
              <w:rPr>
                <w:rFonts w:ascii="Times New Roman" w:hAnsi="Times New Roman" w:cs="Times New Roman"/>
                <w:szCs w:val="21"/>
              </w:rPr>
              <w:t>其他申办者认为需要提交的资料。</w:t>
            </w:r>
          </w:p>
        </w:tc>
      </w:tr>
      <w:tr w:rsidR="00A208CC" w:rsidRPr="001D1549" w:rsidTr="00E05D59">
        <w:trPr>
          <w:cantSplit/>
          <w:trHeight w:val="2967"/>
          <w:jc w:val="center"/>
        </w:trPr>
        <w:tc>
          <w:tcPr>
            <w:tcW w:w="41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A208CC" w:rsidRPr="001D1549" w:rsidRDefault="00A208CC" w:rsidP="001D1549">
            <w:pPr>
              <w:ind w:firstLine="420"/>
              <w:jc w:val="center"/>
              <w:rPr>
                <w:rFonts w:eastAsia="宋体"/>
                <w:spacing w:val="142"/>
                <w:kern w:val="0"/>
                <w:szCs w:val="21"/>
              </w:rPr>
            </w:pPr>
            <w:r w:rsidRPr="001D1549">
              <w:rPr>
                <w:kern w:val="0"/>
                <w:szCs w:val="21"/>
              </w:rPr>
              <w:t>自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查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结</w:t>
            </w:r>
            <w:r w:rsidRPr="001D1549">
              <w:rPr>
                <w:rFonts w:hint="eastAsia"/>
                <w:kern w:val="0"/>
                <w:szCs w:val="21"/>
              </w:rPr>
              <w:t xml:space="preserve">  </w:t>
            </w:r>
            <w:r w:rsidRPr="001D1549">
              <w:rPr>
                <w:kern w:val="0"/>
                <w:szCs w:val="21"/>
              </w:rPr>
              <w:t>论</w:t>
            </w:r>
          </w:p>
        </w:tc>
        <w:tc>
          <w:tcPr>
            <w:tcW w:w="4582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A208CC" w:rsidRPr="001D1549" w:rsidRDefault="00A208CC" w:rsidP="00AC3F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 w:rsidRPr="001D1549"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　</w:t>
            </w: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  <w:r w:rsidRPr="001D1549">
              <w:rPr>
                <w:rFonts w:ascii="Times New Roman" w:eastAsia="宋体" w:hAnsi="Calibri" w:cs="Times New Roman"/>
                <w:kern w:val="0"/>
                <w:szCs w:val="21"/>
              </w:rPr>
              <w:t>（</w:t>
            </w:r>
            <w:r w:rsidR="00995E0B">
              <w:t>总结发现的问题性质，评估问题对项目的影响</w:t>
            </w:r>
            <w:r w:rsidRPr="001D1549">
              <w:rPr>
                <w:rFonts w:ascii="Times New Roman" w:eastAsia="宋体" w:hAnsi="Calibri" w:cs="Times New Roman"/>
                <w:kern w:val="0"/>
                <w:szCs w:val="21"/>
              </w:rPr>
              <w:t>）</w:t>
            </w: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A208CC" w:rsidRPr="001D1549" w:rsidRDefault="00A208CC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  <w:p w:rsidR="00E05D59" w:rsidRPr="001D1549" w:rsidRDefault="00E05D59" w:rsidP="000A27A9">
            <w:pPr>
              <w:pStyle w:val="a3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05D59" w:rsidRPr="001D1549" w:rsidTr="00E05D59">
        <w:trPr>
          <w:trHeight w:val="558"/>
          <w:jc w:val="center"/>
        </w:trPr>
        <w:tc>
          <w:tcPr>
            <w:tcW w:w="2770" w:type="pct"/>
            <w:gridSpan w:val="7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5D59" w:rsidRPr="001D1549" w:rsidRDefault="00E05D59" w:rsidP="00AA76CA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申办</w:t>
            </w:r>
            <w:proofErr w:type="gramStart"/>
            <w:r>
              <w:t>方项目</w:t>
            </w:r>
            <w:proofErr w:type="gramEnd"/>
            <w:r>
              <w:t>负责人（签名）：</w:t>
            </w:r>
          </w:p>
        </w:tc>
        <w:tc>
          <w:tcPr>
            <w:tcW w:w="2230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59" w:rsidRPr="001D1549" w:rsidRDefault="00E05D59" w:rsidP="00081BA1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05D59" w:rsidRPr="001D1549" w:rsidTr="00E05D59">
        <w:trPr>
          <w:trHeight w:val="467"/>
          <w:jc w:val="center"/>
        </w:trPr>
        <w:tc>
          <w:tcPr>
            <w:tcW w:w="2770" w:type="pct"/>
            <w:gridSpan w:val="7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5D59" w:rsidRDefault="00E05D59" w:rsidP="00AA76CA">
            <w:pPr>
              <w:pStyle w:val="a3"/>
              <w:adjustRightInd w:val="0"/>
              <w:snapToGrid w:val="0"/>
              <w:ind w:firstLineChars="0" w:firstLine="0"/>
            </w:pPr>
            <w:r>
              <w:t>注册申请机构法人（签名）：</w:t>
            </w:r>
          </w:p>
        </w:tc>
        <w:tc>
          <w:tcPr>
            <w:tcW w:w="2230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59" w:rsidRPr="001D1549" w:rsidRDefault="00E05D59" w:rsidP="00081BA1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05D59" w:rsidRPr="001D1549" w:rsidTr="00E05D59">
        <w:trPr>
          <w:trHeight w:val="488"/>
          <w:jc w:val="center"/>
        </w:trPr>
        <w:tc>
          <w:tcPr>
            <w:tcW w:w="2770" w:type="pct"/>
            <w:gridSpan w:val="7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5D59" w:rsidRDefault="00E05D59" w:rsidP="00AA76CA">
            <w:pPr>
              <w:pStyle w:val="a3"/>
              <w:adjustRightInd w:val="0"/>
              <w:snapToGrid w:val="0"/>
              <w:ind w:firstLineChars="0" w:firstLine="0"/>
            </w:pPr>
            <w:r>
              <w:t>注册申请机构（公章）</w:t>
            </w:r>
          </w:p>
        </w:tc>
        <w:tc>
          <w:tcPr>
            <w:tcW w:w="2230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59" w:rsidRPr="001D1549" w:rsidRDefault="00E05D59" w:rsidP="00081BA1">
            <w:pPr>
              <w:pStyle w:val="a3"/>
              <w:adjustRightInd w:val="0"/>
              <w:snapToGrid w:val="0"/>
              <w:ind w:left="709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05D59" w:rsidRPr="001D1549" w:rsidTr="00E05D59">
        <w:trPr>
          <w:trHeight w:val="609"/>
          <w:jc w:val="center"/>
        </w:trPr>
        <w:tc>
          <w:tcPr>
            <w:tcW w:w="277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05D59" w:rsidRPr="001D1549" w:rsidRDefault="00E05D59" w:rsidP="00AA76CA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t>填表日期：</w:t>
            </w:r>
          </w:p>
        </w:tc>
        <w:tc>
          <w:tcPr>
            <w:tcW w:w="2230" w:type="pct"/>
            <w:gridSpan w:val="8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D59" w:rsidRPr="001D1549" w:rsidRDefault="00E05D59" w:rsidP="00AA76CA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1D1549" w:rsidRPr="001D1549" w:rsidRDefault="001D1549">
      <w:pPr>
        <w:ind w:firstLineChars="0" w:firstLine="0"/>
        <w:rPr>
          <w:szCs w:val="21"/>
        </w:rPr>
      </w:pPr>
    </w:p>
    <w:sectPr w:rsidR="001D1549" w:rsidRPr="001D1549" w:rsidSect="00BD2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AA" w:rsidRDefault="00F819AA" w:rsidP="000A27A9">
      <w:pPr>
        <w:spacing w:line="240" w:lineRule="auto"/>
        <w:ind w:firstLine="420"/>
      </w:pPr>
      <w:r>
        <w:separator/>
      </w:r>
    </w:p>
  </w:endnote>
  <w:endnote w:type="continuationSeparator" w:id="0">
    <w:p w:rsidR="00F819AA" w:rsidRDefault="00F819AA" w:rsidP="000A27A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0B" w:rsidRDefault="00995E0B" w:rsidP="000A27A9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675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95E0B" w:rsidRDefault="00995E0B" w:rsidP="007B657D">
            <w:pPr>
              <w:pStyle w:val="a7"/>
              <w:ind w:firstLine="360"/>
              <w:jc w:val="center"/>
            </w:pPr>
            <w:r w:rsidRPr="000B031B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031B">
              <w:rPr>
                <w:rFonts w:ascii="Times New Roman" w:hAnsi="Times New Roman" w:cs="Times New Roman"/>
                <w:b/>
              </w:rPr>
              <w:instrText>PAGE</w:instrTex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D0E97">
              <w:rPr>
                <w:rFonts w:ascii="Times New Roman" w:hAnsi="Times New Roman" w:cs="Times New Roman"/>
                <w:b/>
                <w:noProof/>
              </w:rPr>
              <w:t>1</w: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0B031B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0B031B">
              <w:rPr>
                <w:rFonts w:ascii="Times New Roman" w:hAnsi="Times New Roman" w:cs="Times New Roman"/>
                <w:lang w:val="zh-CN"/>
              </w:rPr>
              <w:t xml:space="preserve">/ </w: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B031B">
              <w:rPr>
                <w:rFonts w:ascii="Times New Roman" w:hAnsi="Times New Roman" w:cs="Times New Roman"/>
                <w:b/>
              </w:rPr>
              <w:instrText>NUMPAGES</w:instrTex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D0E97">
              <w:rPr>
                <w:rFonts w:ascii="Times New Roman" w:hAnsi="Times New Roman" w:cs="Times New Roman"/>
                <w:b/>
                <w:noProof/>
              </w:rPr>
              <w:t>2</w:t>
            </w:r>
            <w:r w:rsidR="00A7232A" w:rsidRPr="000B03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5E0B" w:rsidRDefault="00995E0B" w:rsidP="00995E0B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0B" w:rsidRDefault="00995E0B" w:rsidP="000A27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AA" w:rsidRDefault="00F819AA" w:rsidP="000A27A9">
      <w:pPr>
        <w:spacing w:line="240" w:lineRule="auto"/>
        <w:ind w:firstLine="420"/>
      </w:pPr>
      <w:r>
        <w:separator/>
      </w:r>
    </w:p>
  </w:footnote>
  <w:footnote w:type="continuationSeparator" w:id="0">
    <w:p w:rsidR="00F819AA" w:rsidRDefault="00F819AA" w:rsidP="000A27A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0B" w:rsidRDefault="00995E0B" w:rsidP="000A27A9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0B" w:rsidRDefault="00995E0B" w:rsidP="00995E0B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0B" w:rsidRDefault="00995E0B" w:rsidP="000A27A9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3AE"/>
    <w:multiLevelType w:val="hybridMultilevel"/>
    <w:tmpl w:val="A4248A64"/>
    <w:lvl w:ilvl="0" w:tplc="9EE668D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84B4118"/>
    <w:multiLevelType w:val="hybridMultilevel"/>
    <w:tmpl w:val="A8DCAE14"/>
    <w:lvl w:ilvl="0" w:tplc="27D8E41C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CA"/>
    <w:rsid w:val="00022D65"/>
    <w:rsid w:val="00081BA1"/>
    <w:rsid w:val="000A27A9"/>
    <w:rsid w:val="000B031B"/>
    <w:rsid w:val="000E2D12"/>
    <w:rsid w:val="00144BB6"/>
    <w:rsid w:val="00164671"/>
    <w:rsid w:val="001D1549"/>
    <w:rsid w:val="00202F54"/>
    <w:rsid w:val="00243FB0"/>
    <w:rsid w:val="00297E95"/>
    <w:rsid w:val="00307C29"/>
    <w:rsid w:val="00323FA7"/>
    <w:rsid w:val="003B6D6C"/>
    <w:rsid w:val="003D3FFF"/>
    <w:rsid w:val="00466F52"/>
    <w:rsid w:val="005B37B8"/>
    <w:rsid w:val="005F0167"/>
    <w:rsid w:val="005F2A12"/>
    <w:rsid w:val="0061590D"/>
    <w:rsid w:val="006160FF"/>
    <w:rsid w:val="007B657D"/>
    <w:rsid w:val="007C0877"/>
    <w:rsid w:val="007F1CB8"/>
    <w:rsid w:val="00850932"/>
    <w:rsid w:val="008A0DBA"/>
    <w:rsid w:val="0091374E"/>
    <w:rsid w:val="00995E0B"/>
    <w:rsid w:val="009C3FDD"/>
    <w:rsid w:val="009E21F1"/>
    <w:rsid w:val="009F4BFB"/>
    <w:rsid w:val="00A045C4"/>
    <w:rsid w:val="00A208CC"/>
    <w:rsid w:val="00A60010"/>
    <w:rsid w:val="00A7232A"/>
    <w:rsid w:val="00AA76CA"/>
    <w:rsid w:val="00AB6D1D"/>
    <w:rsid w:val="00AC3FA9"/>
    <w:rsid w:val="00AF095A"/>
    <w:rsid w:val="00BA1016"/>
    <w:rsid w:val="00BA712A"/>
    <w:rsid w:val="00BD1352"/>
    <w:rsid w:val="00BD2156"/>
    <w:rsid w:val="00BD4130"/>
    <w:rsid w:val="00BF7AD2"/>
    <w:rsid w:val="00C827B4"/>
    <w:rsid w:val="00CA63A5"/>
    <w:rsid w:val="00CD5939"/>
    <w:rsid w:val="00DB09A1"/>
    <w:rsid w:val="00DC78D7"/>
    <w:rsid w:val="00E05D59"/>
    <w:rsid w:val="00E37D2A"/>
    <w:rsid w:val="00E47A78"/>
    <w:rsid w:val="00EA15FE"/>
    <w:rsid w:val="00F305C1"/>
    <w:rsid w:val="00F313CF"/>
    <w:rsid w:val="00F819AA"/>
    <w:rsid w:val="00FA1756"/>
    <w:rsid w:val="00FA6E4A"/>
    <w:rsid w:val="00FD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A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6CA"/>
    <w:pPr>
      <w:widowControl w:val="0"/>
      <w:ind w:firstLineChars="200" w:firstLine="200"/>
      <w:jc w:val="both"/>
    </w:pPr>
  </w:style>
  <w:style w:type="paragraph" w:styleId="a4">
    <w:name w:val="List Paragraph"/>
    <w:basedOn w:val="a"/>
    <w:uiPriority w:val="34"/>
    <w:qFormat/>
    <w:rsid w:val="00AA76CA"/>
    <w:pPr>
      <w:ind w:firstLine="420"/>
    </w:pPr>
  </w:style>
  <w:style w:type="table" w:styleId="a5">
    <w:name w:val="Table Grid"/>
    <w:basedOn w:val="a1"/>
    <w:uiPriority w:val="59"/>
    <w:rsid w:val="00AA76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0A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A27A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A27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A2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609B-9D29-42F9-A634-B3BD2991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weilan</cp:lastModifiedBy>
  <cp:revision>28</cp:revision>
  <dcterms:created xsi:type="dcterms:W3CDTF">2015-07-08T05:48:00Z</dcterms:created>
  <dcterms:modified xsi:type="dcterms:W3CDTF">2015-07-23T06:50:00Z</dcterms:modified>
</cp:coreProperties>
</file>